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4EEB1" w14:textId="3355F9EE" w:rsidR="00B6598E" w:rsidRPr="009B1A96" w:rsidRDefault="0063577C" w:rsidP="002E0EFE">
      <w:pPr>
        <w:spacing w:after="0" w:line="240" w:lineRule="auto"/>
        <w:jc w:val="center"/>
        <w:rPr>
          <w:rFonts w:cstheme="minorHAnsi"/>
          <w:b/>
          <w:sz w:val="24"/>
          <w:szCs w:val="24"/>
        </w:rPr>
      </w:pPr>
      <w:r w:rsidRPr="009B1A96">
        <w:rPr>
          <w:rFonts w:cstheme="minorHAnsi"/>
          <w:b/>
          <w:sz w:val="24"/>
          <w:szCs w:val="24"/>
        </w:rPr>
        <w:t>Tina</w:t>
      </w:r>
      <w:r w:rsidR="00EA5024" w:rsidRPr="009B1A96">
        <w:rPr>
          <w:rFonts w:cstheme="minorHAnsi"/>
          <w:b/>
          <w:sz w:val="24"/>
          <w:szCs w:val="24"/>
        </w:rPr>
        <w:t xml:space="preserve"> </w:t>
      </w:r>
      <w:r w:rsidR="00F57915" w:rsidRPr="009B1A96">
        <w:rPr>
          <w:rFonts w:cstheme="minorHAnsi"/>
          <w:b/>
          <w:sz w:val="24"/>
          <w:szCs w:val="24"/>
        </w:rPr>
        <w:t xml:space="preserve">Hebert Deshotels, </w:t>
      </w:r>
      <w:r w:rsidR="00E53E8D" w:rsidRPr="009B1A96">
        <w:rPr>
          <w:rFonts w:cstheme="minorHAnsi"/>
          <w:b/>
          <w:sz w:val="24"/>
          <w:szCs w:val="24"/>
        </w:rPr>
        <w:t>Ph</w:t>
      </w:r>
      <w:r w:rsidR="002754FC" w:rsidRPr="009B1A96">
        <w:rPr>
          <w:rFonts w:cstheme="minorHAnsi"/>
          <w:b/>
          <w:sz w:val="24"/>
          <w:szCs w:val="24"/>
        </w:rPr>
        <w:t>D</w:t>
      </w:r>
    </w:p>
    <w:p w14:paraId="4015ECC5" w14:textId="77777777" w:rsidR="002E0EFE" w:rsidRPr="009B1A96" w:rsidRDefault="002E0EFE" w:rsidP="002E0EFE">
      <w:pPr>
        <w:spacing w:after="0" w:line="240" w:lineRule="auto"/>
        <w:jc w:val="center"/>
        <w:rPr>
          <w:rFonts w:cstheme="minorHAnsi"/>
          <w:sz w:val="24"/>
          <w:szCs w:val="24"/>
        </w:rPr>
      </w:pPr>
      <w:r w:rsidRPr="009B1A96">
        <w:rPr>
          <w:rFonts w:cstheme="minorHAnsi"/>
          <w:sz w:val="24"/>
          <w:szCs w:val="24"/>
        </w:rPr>
        <w:t>Curriculum Vitae</w:t>
      </w:r>
    </w:p>
    <w:p w14:paraId="24290DB2" w14:textId="7D4B96D1" w:rsidR="002E0EFE" w:rsidRPr="009B1A96" w:rsidRDefault="00241C60" w:rsidP="002E0EFE">
      <w:pPr>
        <w:spacing w:after="0" w:line="240" w:lineRule="auto"/>
        <w:jc w:val="center"/>
        <w:rPr>
          <w:rFonts w:cstheme="minorHAnsi"/>
          <w:sz w:val="24"/>
          <w:szCs w:val="24"/>
        </w:rPr>
      </w:pPr>
      <w:r w:rsidRPr="009B1A96">
        <w:rPr>
          <w:rFonts w:cstheme="minorHAnsi"/>
          <w:sz w:val="24"/>
          <w:szCs w:val="24"/>
        </w:rPr>
        <w:t>November</w:t>
      </w:r>
      <w:r w:rsidR="00E85FF0" w:rsidRPr="009B1A96">
        <w:rPr>
          <w:rFonts w:cstheme="minorHAnsi"/>
          <w:sz w:val="24"/>
          <w:szCs w:val="24"/>
        </w:rPr>
        <w:t xml:space="preserve"> 2017</w:t>
      </w:r>
    </w:p>
    <w:p w14:paraId="55FF2E1E" w14:textId="77777777" w:rsidR="002E0EFE" w:rsidRPr="009B1A96" w:rsidRDefault="002E0EFE" w:rsidP="00E53E8D">
      <w:pPr>
        <w:spacing w:after="0" w:line="240" w:lineRule="auto"/>
        <w:rPr>
          <w:rFonts w:cstheme="minorHAnsi"/>
          <w:b/>
          <w:sz w:val="24"/>
          <w:szCs w:val="24"/>
        </w:rPr>
      </w:pPr>
    </w:p>
    <w:p w14:paraId="3999278A" w14:textId="39B36282" w:rsidR="002E0EFE" w:rsidRPr="009B1A96" w:rsidRDefault="002E0EFE" w:rsidP="005E6CC2">
      <w:pPr>
        <w:spacing w:after="0" w:line="240" w:lineRule="auto"/>
        <w:jc w:val="center"/>
        <w:rPr>
          <w:rFonts w:cstheme="minorHAnsi"/>
          <w:sz w:val="24"/>
          <w:szCs w:val="24"/>
        </w:rPr>
      </w:pPr>
      <w:r w:rsidRPr="009B1A96">
        <w:rPr>
          <w:rFonts w:cstheme="minorHAnsi"/>
          <w:sz w:val="24"/>
          <w:szCs w:val="24"/>
        </w:rPr>
        <w:t>3</w:t>
      </w:r>
      <w:r w:rsidR="00F57915" w:rsidRPr="009B1A96">
        <w:rPr>
          <w:rFonts w:cstheme="minorHAnsi"/>
          <w:sz w:val="24"/>
          <w:szCs w:val="24"/>
        </w:rPr>
        <w:t>05</w:t>
      </w:r>
      <w:r w:rsidRPr="009B1A96">
        <w:rPr>
          <w:rFonts w:cstheme="minorHAnsi"/>
          <w:sz w:val="24"/>
          <w:szCs w:val="24"/>
        </w:rPr>
        <w:t xml:space="preserve"> Brewer Hall</w:t>
      </w:r>
    </w:p>
    <w:p w14:paraId="438EAF86" w14:textId="77777777" w:rsidR="002E0EFE" w:rsidRPr="009B1A96" w:rsidRDefault="002E0EFE" w:rsidP="005E6CC2">
      <w:pPr>
        <w:spacing w:after="0" w:line="240" w:lineRule="auto"/>
        <w:jc w:val="center"/>
        <w:rPr>
          <w:rFonts w:cstheme="minorHAnsi"/>
          <w:sz w:val="24"/>
          <w:szCs w:val="24"/>
        </w:rPr>
      </w:pPr>
      <w:r w:rsidRPr="009B1A96">
        <w:rPr>
          <w:rFonts w:cstheme="minorHAnsi"/>
          <w:sz w:val="24"/>
          <w:szCs w:val="24"/>
        </w:rPr>
        <w:t>D</w:t>
      </w:r>
      <w:r w:rsidR="00B6598E" w:rsidRPr="009B1A96">
        <w:rPr>
          <w:rFonts w:cstheme="minorHAnsi"/>
          <w:sz w:val="24"/>
          <w:szCs w:val="24"/>
        </w:rPr>
        <w:t>epartment of Sociology &amp; Social Work</w:t>
      </w:r>
    </w:p>
    <w:p w14:paraId="53F09214" w14:textId="77777777" w:rsidR="002E0EFE" w:rsidRPr="009B1A96" w:rsidRDefault="00B6598E" w:rsidP="005E6CC2">
      <w:pPr>
        <w:spacing w:after="0" w:line="240" w:lineRule="auto"/>
        <w:jc w:val="center"/>
        <w:rPr>
          <w:rFonts w:cstheme="minorHAnsi"/>
          <w:sz w:val="24"/>
          <w:szCs w:val="24"/>
        </w:rPr>
      </w:pPr>
      <w:r w:rsidRPr="009B1A96">
        <w:rPr>
          <w:rFonts w:cstheme="minorHAnsi"/>
          <w:sz w:val="24"/>
          <w:szCs w:val="24"/>
        </w:rPr>
        <w:t>Jacksonville State University</w:t>
      </w:r>
    </w:p>
    <w:p w14:paraId="4F20E068" w14:textId="77777777" w:rsidR="00B6598E" w:rsidRPr="009B1A96" w:rsidRDefault="00B6598E" w:rsidP="005E6CC2">
      <w:pPr>
        <w:spacing w:after="0" w:line="240" w:lineRule="auto"/>
        <w:jc w:val="center"/>
        <w:rPr>
          <w:rFonts w:cstheme="minorHAnsi"/>
          <w:sz w:val="24"/>
          <w:szCs w:val="24"/>
        </w:rPr>
      </w:pPr>
      <w:r w:rsidRPr="009B1A96">
        <w:rPr>
          <w:rFonts w:cstheme="minorHAnsi"/>
          <w:sz w:val="24"/>
          <w:szCs w:val="24"/>
        </w:rPr>
        <w:t>Jacksonville, AL 36265</w:t>
      </w:r>
    </w:p>
    <w:p w14:paraId="0EA7BBEA" w14:textId="1D4DB479" w:rsidR="00EC3E4B" w:rsidRPr="009B1A96" w:rsidRDefault="00EC3E4B" w:rsidP="005E6CC2">
      <w:pPr>
        <w:spacing w:after="0" w:line="240" w:lineRule="auto"/>
        <w:jc w:val="center"/>
        <w:rPr>
          <w:rFonts w:cstheme="minorHAnsi"/>
          <w:sz w:val="24"/>
          <w:szCs w:val="24"/>
        </w:rPr>
      </w:pPr>
      <w:r w:rsidRPr="009B1A96">
        <w:rPr>
          <w:rFonts w:cstheme="minorHAnsi"/>
          <w:sz w:val="24"/>
          <w:szCs w:val="24"/>
        </w:rPr>
        <w:t>Office: 256-782-535</w:t>
      </w:r>
      <w:r w:rsidR="00F57915" w:rsidRPr="009B1A96">
        <w:rPr>
          <w:rFonts w:cstheme="minorHAnsi"/>
          <w:sz w:val="24"/>
          <w:szCs w:val="24"/>
        </w:rPr>
        <w:t>0</w:t>
      </w:r>
    </w:p>
    <w:p w14:paraId="3B4DD923" w14:textId="0027F098" w:rsidR="00D954C2" w:rsidRPr="009B1A96" w:rsidRDefault="003339B7" w:rsidP="005E6CC2">
      <w:pPr>
        <w:spacing w:after="0" w:line="240" w:lineRule="auto"/>
        <w:jc w:val="center"/>
        <w:rPr>
          <w:rStyle w:val="Hyperlink"/>
          <w:rFonts w:cstheme="minorHAnsi"/>
          <w:sz w:val="24"/>
          <w:szCs w:val="24"/>
        </w:rPr>
      </w:pPr>
      <w:hyperlink r:id="rId8" w:history="1">
        <w:r w:rsidR="00F57915" w:rsidRPr="009B1A96">
          <w:rPr>
            <w:rStyle w:val="Hyperlink"/>
            <w:rFonts w:cstheme="minorHAnsi"/>
            <w:sz w:val="24"/>
            <w:szCs w:val="24"/>
          </w:rPr>
          <w:t>tdeshotels@jsu.edu</w:t>
        </w:r>
      </w:hyperlink>
    </w:p>
    <w:p w14:paraId="0FC47BD5" w14:textId="67FE2A0A" w:rsidR="00B6598E" w:rsidRPr="009B1A96" w:rsidRDefault="00B6598E" w:rsidP="00AC38B3">
      <w:pPr>
        <w:spacing w:after="0" w:line="240" w:lineRule="auto"/>
        <w:rPr>
          <w:rFonts w:cstheme="minorHAnsi"/>
          <w:b/>
          <w:sz w:val="24"/>
          <w:szCs w:val="24"/>
        </w:rPr>
      </w:pPr>
    </w:p>
    <w:p w14:paraId="467E41B9" w14:textId="77777777" w:rsidR="00F57915" w:rsidRPr="009B1A96" w:rsidRDefault="00F57915" w:rsidP="00A522CD">
      <w:pPr>
        <w:spacing w:after="0" w:line="240" w:lineRule="auto"/>
        <w:ind w:left="720" w:hanging="720"/>
        <w:rPr>
          <w:rFonts w:cstheme="minorHAnsi"/>
          <w:sz w:val="24"/>
          <w:szCs w:val="24"/>
        </w:rPr>
      </w:pPr>
    </w:p>
    <w:p w14:paraId="60102F94" w14:textId="77777777" w:rsidR="00A522CD" w:rsidRPr="009B1A96" w:rsidRDefault="00A522CD" w:rsidP="00AC38B3">
      <w:pPr>
        <w:spacing w:after="0" w:line="240" w:lineRule="auto"/>
        <w:rPr>
          <w:rFonts w:cstheme="minorHAnsi"/>
          <w:b/>
          <w:sz w:val="24"/>
          <w:szCs w:val="24"/>
        </w:rPr>
      </w:pPr>
    </w:p>
    <w:p w14:paraId="7FCF4B74" w14:textId="53EDACEF" w:rsidR="00AC38B3" w:rsidRPr="009B1A96" w:rsidRDefault="00E53E8D" w:rsidP="00AC38B3">
      <w:pPr>
        <w:spacing w:after="0" w:line="240" w:lineRule="auto"/>
        <w:rPr>
          <w:rFonts w:cstheme="minorHAnsi"/>
          <w:b/>
          <w:sz w:val="24"/>
          <w:szCs w:val="24"/>
        </w:rPr>
      </w:pPr>
      <w:r w:rsidRPr="009B1A96">
        <w:rPr>
          <w:rFonts w:cstheme="minorHAnsi"/>
          <w:b/>
          <w:sz w:val="24"/>
          <w:szCs w:val="24"/>
        </w:rPr>
        <w:t>EDUCATION</w:t>
      </w:r>
    </w:p>
    <w:p w14:paraId="299BB108" w14:textId="77777777" w:rsidR="00335F2F" w:rsidRPr="009B1A96" w:rsidRDefault="00335F2F" w:rsidP="00AC38B3">
      <w:pPr>
        <w:spacing w:after="0" w:line="240" w:lineRule="auto"/>
        <w:rPr>
          <w:rFonts w:cstheme="minorHAnsi"/>
          <w:sz w:val="24"/>
          <w:szCs w:val="24"/>
        </w:rPr>
      </w:pPr>
    </w:p>
    <w:p w14:paraId="54E95824" w14:textId="77777777" w:rsidR="0063577C" w:rsidRPr="009B1A96" w:rsidRDefault="0063577C" w:rsidP="0063577C">
      <w:pPr>
        <w:pStyle w:val="record"/>
        <w:shd w:val="clear" w:color="auto" w:fill="FFFFFF"/>
        <w:rPr>
          <w:rFonts w:asciiTheme="minorHAnsi" w:hAnsiTheme="minorHAnsi" w:cstheme="minorHAnsi"/>
          <w:sz w:val="24"/>
          <w:szCs w:val="24"/>
          <w:lang w:val="en"/>
        </w:rPr>
      </w:pPr>
      <w:r w:rsidRPr="009B1A96">
        <w:rPr>
          <w:rFonts w:asciiTheme="minorHAnsi" w:hAnsiTheme="minorHAnsi" w:cstheme="minorHAnsi"/>
          <w:sz w:val="24"/>
          <w:szCs w:val="24"/>
          <w:lang w:val="en"/>
        </w:rPr>
        <w:t>PHD, Florida State University, 2004.</w:t>
      </w:r>
      <w:r w:rsidRPr="009B1A96">
        <w:rPr>
          <w:rFonts w:asciiTheme="minorHAnsi" w:hAnsiTheme="minorHAnsi" w:cstheme="minorHAnsi"/>
          <w:sz w:val="24"/>
          <w:szCs w:val="24"/>
          <w:lang w:val="en"/>
        </w:rPr>
        <w:br/>
        <w:t>Major: Organizations and Institutions/Sociology</w:t>
      </w:r>
      <w:r w:rsidRPr="009B1A96">
        <w:rPr>
          <w:rFonts w:asciiTheme="minorHAnsi" w:hAnsiTheme="minorHAnsi" w:cstheme="minorHAnsi"/>
          <w:sz w:val="24"/>
          <w:szCs w:val="24"/>
          <w:lang w:val="en"/>
        </w:rPr>
        <w:br/>
        <w:t>Supporting Areas of Emphasis: Theory and Gender</w:t>
      </w:r>
      <w:r w:rsidRPr="009B1A96">
        <w:rPr>
          <w:rFonts w:asciiTheme="minorHAnsi" w:hAnsiTheme="minorHAnsi" w:cstheme="minorHAnsi"/>
          <w:sz w:val="24"/>
          <w:szCs w:val="24"/>
          <w:lang w:val="en"/>
        </w:rPr>
        <w:br/>
        <w:t>Dissertation Title: Dissertation: Engaging a Debate: An Exploration of the Effectiveness of Theories of Engagement and Gender on Explaining Depression in the Nursing Home.”</w:t>
      </w:r>
    </w:p>
    <w:p w14:paraId="4AB200E7" w14:textId="77777777" w:rsidR="005E6CC2" w:rsidRDefault="005E6CC2" w:rsidP="0063577C">
      <w:pPr>
        <w:pStyle w:val="record"/>
        <w:shd w:val="clear" w:color="auto" w:fill="FFFFFF"/>
        <w:rPr>
          <w:rFonts w:asciiTheme="minorHAnsi" w:hAnsiTheme="minorHAnsi" w:cstheme="minorHAnsi"/>
          <w:sz w:val="24"/>
          <w:szCs w:val="24"/>
          <w:lang w:val="en"/>
        </w:rPr>
      </w:pPr>
    </w:p>
    <w:p w14:paraId="16E72EAE" w14:textId="4A577470" w:rsidR="0063577C" w:rsidRPr="009B1A96" w:rsidRDefault="0063577C" w:rsidP="0063577C">
      <w:pPr>
        <w:pStyle w:val="record"/>
        <w:shd w:val="clear" w:color="auto" w:fill="FFFFFF"/>
        <w:rPr>
          <w:rFonts w:asciiTheme="minorHAnsi" w:hAnsiTheme="minorHAnsi" w:cstheme="minorHAnsi"/>
          <w:sz w:val="24"/>
          <w:szCs w:val="24"/>
          <w:lang w:val="en"/>
        </w:rPr>
      </w:pPr>
      <w:r w:rsidRPr="009B1A96">
        <w:rPr>
          <w:rFonts w:asciiTheme="minorHAnsi" w:hAnsiTheme="minorHAnsi" w:cstheme="minorHAnsi"/>
          <w:sz w:val="24"/>
          <w:szCs w:val="24"/>
          <w:lang w:val="en"/>
        </w:rPr>
        <w:t>MA, Middle Tennessee State University, 1998.</w:t>
      </w:r>
      <w:r w:rsidRPr="009B1A96">
        <w:rPr>
          <w:rFonts w:asciiTheme="minorHAnsi" w:hAnsiTheme="minorHAnsi" w:cstheme="minorHAnsi"/>
          <w:sz w:val="24"/>
          <w:szCs w:val="24"/>
          <w:lang w:val="en"/>
        </w:rPr>
        <w:br/>
        <w:t>Major: Theory/Sociology</w:t>
      </w:r>
      <w:r w:rsidRPr="009B1A96">
        <w:rPr>
          <w:rFonts w:asciiTheme="minorHAnsi" w:hAnsiTheme="minorHAnsi" w:cstheme="minorHAnsi"/>
          <w:sz w:val="24"/>
          <w:szCs w:val="24"/>
          <w:lang w:val="en"/>
        </w:rPr>
        <w:br/>
        <w:t>Supporting Areas of Emphasis: Deviance and Gender</w:t>
      </w:r>
      <w:r w:rsidRPr="009B1A96">
        <w:rPr>
          <w:rFonts w:asciiTheme="minorHAnsi" w:hAnsiTheme="minorHAnsi" w:cstheme="minorHAnsi"/>
          <w:sz w:val="24"/>
          <w:szCs w:val="24"/>
          <w:lang w:val="en"/>
        </w:rPr>
        <w:br/>
      </w:r>
      <w:r w:rsidR="00160014">
        <w:rPr>
          <w:rFonts w:asciiTheme="minorHAnsi" w:hAnsiTheme="minorHAnsi" w:cstheme="minorHAnsi"/>
          <w:sz w:val="24"/>
          <w:szCs w:val="24"/>
          <w:lang w:val="en"/>
        </w:rPr>
        <w:t>Masters Thesis</w:t>
      </w:r>
      <w:r w:rsidRPr="009B1A96">
        <w:rPr>
          <w:rFonts w:asciiTheme="minorHAnsi" w:hAnsiTheme="minorHAnsi" w:cstheme="minorHAnsi"/>
          <w:sz w:val="24"/>
          <w:szCs w:val="24"/>
          <w:lang w:val="en"/>
        </w:rPr>
        <w:t xml:space="preserve"> Title: Naming Sexual Harassment: A Process</w:t>
      </w:r>
    </w:p>
    <w:p w14:paraId="16CB7F8A" w14:textId="77777777" w:rsidR="005E6CC2" w:rsidRDefault="005E6CC2" w:rsidP="0063577C">
      <w:pPr>
        <w:pStyle w:val="record"/>
        <w:shd w:val="clear" w:color="auto" w:fill="FFFFFF"/>
        <w:rPr>
          <w:rFonts w:asciiTheme="minorHAnsi" w:hAnsiTheme="minorHAnsi" w:cstheme="minorHAnsi"/>
          <w:sz w:val="24"/>
          <w:szCs w:val="24"/>
          <w:lang w:val="en"/>
        </w:rPr>
      </w:pPr>
    </w:p>
    <w:p w14:paraId="3DF67545" w14:textId="61A980F0" w:rsidR="0063577C" w:rsidRPr="009B1A96" w:rsidRDefault="0063577C" w:rsidP="0063577C">
      <w:pPr>
        <w:pStyle w:val="record"/>
        <w:shd w:val="clear" w:color="auto" w:fill="FFFFFF"/>
        <w:rPr>
          <w:rFonts w:asciiTheme="minorHAnsi" w:hAnsiTheme="minorHAnsi" w:cstheme="minorHAnsi"/>
          <w:sz w:val="24"/>
          <w:szCs w:val="24"/>
          <w:lang w:val="en"/>
        </w:rPr>
      </w:pPr>
      <w:r w:rsidRPr="009B1A96">
        <w:rPr>
          <w:rFonts w:asciiTheme="minorHAnsi" w:hAnsiTheme="minorHAnsi" w:cstheme="minorHAnsi"/>
          <w:sz w:val="24"/>
          <w:szCs w:val="24"/>
          <w:lang w:val="en"/>
        </w:rPr>
        <w:t>BA, University of Louisiana, 1996.</w:t>
      </w:r>
      <w:r w:rsidRPr="009B1A96">
        <w:rPr>
          <w:rFonts w:asciiTheme="minorHAnsi" w:hAnsiTheme="minorHAnsi" w:cstheme="minorHAnsi"/>
          <w:sz w:val="24"/>
          <w:szCs w:val="24"/>
          <w:lang w:val="en"/>
        </w:rPr>
        <w:br/>
        <w:t>Major: Sociology</w:t>
      </w:r>
      <w:r w:rsidRPr="009B1A96">
        <w:rPr>
          <w:rFonts w:asciiTheme="minorHAnsi" w:hAnsiTheme="minorHAnsi" w:cstheme="minorHAnsi"/>
          <w:sz w:val="24"/>
          <w:szCs w:val="24"/>
          <w:lang w:val="en"/>
        </w:rPr>
        <w:br/>
        <w:t>Supporting Areas of Emphasis: Interdisciplinary Humanities</w:t>
      </w:r>
      <w:r w:rsidRPr="009B1A96">
        <w:rPr>
          <w:rFonts w:asciiTheme="minorHAnsi" w:hAnsiTheme="minorHAnsi" w:cstheme="minorHAnsi"/>
          <w:sz w:val="24"/>
          <w:szCs w:val="24"/>
          <w:lang w:val="en"/>
        </w:rPr>
        <w:br/>
      </w:r>
      <w:r w:rsidR="00160014">
        <w:rPr>
          <w:rFonts w:asciiTheme="minorHAnsi" w:hAnsiTheme="minorHAnsi" w:cstheme="minorHAnsi"/>
          <w:sz w:val="24"/>
          <w:szCs w:val="24"/>
          <w:lang w:val="en"/>
        </w:rPr>
        <w:t xml:space="preserve">Honors Thesis </w:t>
      </w:r>
      <w:r w:rsidRPr="009B1A96">
        <w:rPr>
          <w:rFonts w:asciiTheme="minorHAnsi" w:hAnsiTheme="minorHAnsi" w:cstheme="minorHAnsi"/>
          <w:sz w:val="24"/>
          <w:szCs w:val="24"/>
          <w:lang w:val="en"/>
        </w:rPr>
        <w:t>Title: A Sociological Study of Nude Dancers</w:t>
      </w:r>
    </w:p>
    <w:p w14:paraId="2439D602" w14:textId="77777777" w:rsidR="00A06EEF" w:rsidRPr="009B1A96" w:rsidRDefault="00A06EEF" w:rsidP="00AC38B3">
      <w:pPr>
        <w:spacing w:after="0" w:line="240" w:lineRule="auto"/>
        <w:rPr>
          <w:rFonts w:cstheme="minorHAnsi"/>
          <w:sz w:val="24"/>
          <w:szCs w:val="24"/>
        </w:rPr>
      </w:pPr>
    </w:p>
    <w:p w14:paraId="1445E721" w14:textId="77777777" w:rsidR="005E6CC2" w:rsidRPr="009B1A96" w:rsidRDefault="005E6CC2" w:rsidP="005E6CC2">
      <w:pPr>
        <w:spacing w:after="0" w:line="240" w:lineRule="auto"/>
        <w:rPr>
          <w:rFonts w:cstheme="minorHAnsi"/>
          <w:sz w:val="24"/>
          <w:szCs w:val="24"/>
        </w:rPr>
      </w:pPr>
      <w:r w:rsidRPr="009B1A96">
        <w:rPr>
          <w:rFonts w:cstheme="minorHAnsi"/>
          <w:b/>
          <w:sz w:val="24"/>
          <w:szCs w:val="24"/>
        </w:rPr>
        <w:t>FACULTY POSITIONS</w:t>
      </w:r>
    </w:p>
    <w:p w14:paraId="58C08C1E" w14:textId="77777777" w:rsidR="005E6CC2" w:rsidRPr="009B1A96" w:rsidRDefault="005E6CC2" w:rsidP="005E6CC2">
      <w:pPr>
        <w:spacing w:after="0" w:line="240" w:lineRule="auto"/>
        <w:ind w:left="720" w:hanging="720"/>
        <w:rPr>
          <w:rFonts w:cstheme="minorHAnsi"/>
          <w:sz w:val="24"/>
          <w:szCs w:val="24"/>
        </w:rPr>
      </w:pPr>
    </w:p>
    <w:p w14:paraId="4F82D7A6" w14:textId="4DF2F3EA" w:rsidR="005E6CC2" w:rsidRPr="009B1A96" w:rsidRDefault="005E6CC2" w:rsidP="00A133A8">
      <w:pPr>
        <w:spacing w:after="0" w:line="240" w:lineRule="auto"/>
        <w:ind w:left="1440" w:hanging="1440"/>
        <w:rPr>
          <w:rFonts w:cstheme="minorHAnsi"/>
          <w:sz w:val="24"/>
          <w:szCs w:val="24"/>
        </w:rPr>
      </w:pPr>
      <w:r w:rsidRPr="009B1A96">
        <w:rPr>
          <w:rFonts w:cstheme="minorHAnsi"/>
          <w:sz w:val="24"/>
          <w:szCs w:val="24"/>
        </w:rPr>
        <w:t xml:space="preserve">2005- </w:t>
      </w:r>
      <w:r>
        <w:rPr>
          <w:rFonts w:cstheme="minorHAnsi"/>
          <w:sz w:val="24"/>
          <w:szCs w:val="24"/>
        </w:rPr>
        <w:tab/>
      </w:r>
      <w:r w:rsidRPr="009B1A96">
        <w:rPr>
          <w:rFonts w:cstheme="minorHAnsi"/>
          <w:sz w:val="24"/>
          <w:szCs w:val="24"/>
        </w:rPr>
        <w:t>Professor and Program Coordinator Sociology Program, Department of Sociology and Social Work, Jacksonville State University, Jacksonville, AL.</w:t>
      </w:r>
    </w:p>
    <w:p w14:paraId="59BEA437" w14:textId="77777777" w:rsidR="00C7476F" w:rsidRDefault="00C7476F" w:rsidP="005E6CC2">
      <w:pPr>
        <w:spacing w:after="0" w:line="240" w:lineRule="auto"/>
        <w:ind w:left="720" w:hanging="720"/>
        <w:rPr>
          <w:rFonts w:cstheme="minorHAnsi"/>
          <w:sz w:val="24"/>
          <w:szCs w:val="24"/>
          <w:lang w:val="en"/>
        </w:rPr>
      </w:pPr>
    </w:p>
    <w:p w14:paraId="019C3553" w14:textId="3953AA72" w:rsidR="005E6CC2" w:rsidRPr="009B1A96" w:rsidRDefault="005E6CC2" w:rsidP="005E6CC2">
      <w:pPr>
        <w:spacing w:after="0" w:line="240" w:lineRule="auto"/>
        <w:ind w:left="720" w:hanging="720"/>
        <w:rPr>
          <w:rFonts w:cstheme="minorHAnsi"/>
          <w:sz w:val="24"/>
          <w:szCs w:val="24"/>
          <w:lang w:val="en"/>
        </w:rPr>
      </w:pPr>
      <w:r w:rsidRPr="009B1A96">
        <w:rPr>
          <w:rFonts w:cstheme="minorHAnsi"/>
          <w:sz w:val="24"/>
          <w:szCs w:val="24"/>
          <w:lang w:val="en"/>
        </w:rPr>
        <w:t xml:space="preserve">2004-2005  </w:t>
      </w:r>
      <w:r>
        <w:rPr>
          <w:rFonts w:cstheme="minorHAnsi"/>
          <w:sz w:val="24"/>
          <w:szCs w:val="24"/>
          <w:lang w:val="en"/>
        </w:rPr>
        <w:tab/>
      </w:r>
      <w:r w:rsidRPr="009B1A96">
        <w:rPr>
          <w:rFonts w:cstheme="minorHAnsi"/>
          <w:sz w:val="24"/>
          <w:szCs w:val="24"/>
          <w:lang w:val="en"/>
        </w:rPr>
        <w:t xml:space="preserve">Visiting Professor, Department of Sociology, Whitman College, Walla Walla WA. </w:t>
      </w:r>
    </w:p>
    <w:p w14:paraId="260DBCEF" w14:textId="77777777" w:rsidR="00C7476F" w:rsidRDefault="00C7476F" w:rsidP="00A133A8">
      <w:pPr>
        <w:spacing w:after="0" w:line="240" w:lineRule="auto"/>
        <w:ind w:left="1440" w:hanging="1440"/>
        <w:rPr>
          <w:rFonts w:cstheme="minorHAnsi"/>
          <w:sz w:val="24"/>
          <w:szCs w:val="24"/>
          <w:lang w:val="en"/>
        </w:rPr>
      </w:pPr>
    </w:p>
    <w:p w14:paraId="4E6D9B1D" w14:textId="01AEB2CB" w:rsidR="005E6CC2" w:rsidRPr="009B1A96" w:rsidRDefault="005E6CC2" w:rsidP="00A133A8">
      <w:pPr>
        <w:spacing w:after="0" w:line="240" w:lineRule="auto"/>
        <w:ind w:left="1440" w:hanging="1440"/>
        <w:rPr>
          <w:rFonts w:cstheme="minorHAnsi"/>
          <w:sz w:val="24"/>
          <w:szCs w:val="24"/>
          <w:lang w:val="en"/>
        </w:rPr>
      </w:pPr>
      <w:r w:rsidRPr="009B1A96">
        <w:rPr>
          <w:rFonts w:cstheme="minorHAnsi"/>
          <w:sz w:val="24"/>
          <w:szCs w:val="24"/>
          <w:lang w:val="en"/>
        </w:rPr>
        <w:t xml:space="preserve">1998-2004  </w:t>
      </w:r>
      <w:r>
        <w:rPr>
          <w:rFonts w:cstheme="minorHAnsi"/>
          <w:sz w:val="24"/>
          <w:szCs w:val="24"/>
          <w:lang w:val="en"/>
        </w:rPr>
        <w:tab/>
      </w:r>
      <w:r w:rsidRPr="009B1A96">
        <w:rPr>
          <w:rFonts w:cstheme="minorHAnsi"/>
          <w:sz w:val="24"/>
          <w:szCs w:val="24"/>
          <w:lang w:val="en"/>
        </w:rPr>
        <w:t xml:space="preserve">Instructor and Research Assistant, Florida State University, Department of Sociology, Tallahassee FL. </w:t>
      </w:r>
    </w:p>
    <w:p w14:paraId="207B061D" w14:textId="1E917D28" w:rsidR="005E6CC2" w:rsidRPr="009B1A96" w:rsidRDefault="005E6CC2" w:rsidP="00A133A8">
      <w:pPr>
        <w:spacing w:after="0" w:line="240" w:lineRule="auto"/>
        <w:ind w:left="1440" w:hanging="1440"/>
        <w:rPr>
          <w:rFonts w:cstheme="minorHAnsi"/>
          <w:sz w:val="24"/>
          <w:szCs w:val="24"/>
          <w:lang w:val="en"/>
        </w:rPr>
      </w:pPr>
      <w:r w:rsidRPr="009B1A96">
        <w:rPr>
          <w:rFonts w:cstheme="minorHAnsi"/>
          <w:sz w:val="24"/>
          <w:szCs w:val="24"/>
          <w:lang w:val="en"/>
        </w:rPr>
        <w:lastRenderedPageBreak/>
        <w:t xml:space="preserve">2000-2001  </w:t>
      </w:r>
      <w:r>
        <w:rPr>
          <w:rFonts w:cstheme="minorHAnsi"/>
          <w:sz w:val="24"/>
          <w:szCs w:val="24"/>
          <w:lang w:val="en"/>
        </w:rPr>
        <w:tab/>
      </w:r>
      <w:r w:rsidRPr="009B1A96">
        <w:rPr>
          <w:rFonts w:cstheme="minorHAnsi"/>
          <w:sz w:val="24"/>
          <w:szCs w:val="24"/>
          <w:lang w:val="en"/>
        </w:rPr>
        <w:t xml:space="preserve">Teaching Associate, Program for Instructional Excellence (PIE), Florida State University, Tallahassee, FL. </w:t>
      </w:r>
    </w:p>
    <w:p w14:paraId="2AA63CA3" w14:textId="4E7B30F6" w:rsidR="005E6CC2" w:rsidRPr="009B1A96" w:rsidRDefault="005E6CC2" w:rsidP="005E6CC2">
      <w:pPr>
        <w:spacing w:after="0" w:line="240" w:lineRule="auto"/>
        <w:ind w:left="1440" w:hanging="1440"/>
        <w:rPr>
          <w:rFonts w:cstheme="minorHAnsi"/>
          <w:sz w:val="24"/>
          <w:szCs w:val="24"/>
          <w:lang w:val="en"/>
        </w:rPr>
      </w:pPr>
      <w:r w:rsidRPr="009B1A96">
        <w:rPr>
          <w:rFonts w:cstheme="minorHAnsi"/>
          <w:sz w:val="24"/>
          <w:szCs w:val="24"/>
          <w:lang w:val="en"/>
        </w:rPr>
        <w:t xml:space="preserve">1998-2000 </w:t>
      </w:r>
      <w:r>
        <w:rPr>
          <w:rFonts w:cstheme="minorHAnsi"/>
          <w:sz w:val="24"/>
          <w:szCs w:val="24"/>
          <w:lang w:val="en"/>
        </w:rPr>
        <w:tab/>
      </w:r>
      <w:r w:rsidRPr="009B1A96">
        <w:rPr>
          <w:rFonts w:cstheme="minorHAnsi"/>
          <w:sz w:val="24"/>
          <w:szCs w:val="24"/>
          <w:lang w:val="en"/>
        </w:rPr>
        <w:t xml:space="preserve"> Teaching/Research Assistance, Department of Sociology and Anthropology, Middle Tennessee State University, Murfreesboro, TN. </w:t>
      </w:r>
    </w:p>
    <w:p w14:paraId="7609CA66" w14:textId="77777777" w:rsidR="005E6CC2" w:rsidRDefault="005E6CC2" w:rsidP="00AC38B3">
      <w:pPr>
        <w:spacing w:after="0" w:line="240" w:lineRule="auto"/>
        <w:rPr>
          <w:rFonts w:cstheme="minorHAnsi"/>
          <w:b/>
          <w:sz w:val="24"/>
          <w:szCs w:val="24"/>
        </w:rPr>
      </w:pPr>
    </w:p>
    <w:p w14:paraId="7DA1E08F" w14:textId="77777777" w:rsidR="00C7476F" w:rsidRDefault="00C7476F" w:rsidP="005E6CC2">
      <w:pPr>
        <w:spacing w:after="0" w:line="240" w:lineRule="auto"/>
        <w:rPr>
          <w:rFonts w:cstheme="minorHAnsi"/>
          <w:b/>
          <w:sz w:val="24"/>
          <w:szCs w:val="24"/>
        </w:rPr>
      </w:pPr>
    </w:p>
    <w:p w14:paraId="6561E50B" w14:textId="7815F696" w:rsidR="005E6CC2" w:rsidRPr="009B1A96" w:rsidRDefault="005E6CC2" w:rsidP="005E6CC2">
      <w:pPr>
        <w:spacing w:after="0" w:line="240" w:lineRule="auto"/>
        <w:rPr>
          <w:rFonts w:cstheme="minorHAnsi"/>
          <w:b/>
          <w:sz w:val="24"/>
          <w:szCs w:val="24"/>
        </w:rPr>
      </w:pPr>
      <w:r>
        <w:rPr>
          <w:rFonts w:cstheme="minorHAnsi"/>
          <w:b/>
          <w:sz w:val="24"/>
          <w:szCs w:val="24"/>
        </w:rPr>
        <w:t xml:space="preserve">TEACHING </w:t>
      </w:r>
    </w:p>
    <w:p w14:paraId="779CB57A" w14:textId="77777777" w:rsidR="005E6CC2" w:rsidRPr="009B1A96" w:rsidRDefault="005E6CC2" w:rsidP="005E6CC2">
      <w:pPr>
        <w:spacing w:after="0" w:line="240" w:lineRule="auto"/>
        <w:ind w:left="1440" w:hanging="1440"/>
        <w:rPr>
          <w:rFonts w:cstheme="minorHAnsi"/>
          <w:sz w:val="24"/>
          <w:szCs w:val="24"/>
        </w:rPr>
      </w:pPr>
    </w:p>
    <w:p w14:paraId="51EB0B65" w14:textId="77777777" w:rsidR="005E6CC2" w:rsidRPr="009B1A96" w:rsidRDefault="005E6CC2" w:rsidP="005E6CC2">
      <w:pPr>
        <w:spacing w:after="0" w:line="240" w:lineRule="auto"/>
        <w:ind w:left="1440" w:hanging="1440"/>
        <w:rPr>
          <w:rFonts w:cstheme="minorHAnsi"/>
          <w:sz w:val="24"/>
          <w:szCs w:val="24"/>
        </w:rPr>
      </w:pPr>
      <w:r w:rsidRPr="009B1A96">
        <w:rPr>
          <w:rFonts w:cstheme="minorHAnsi"/>
          <w:sz w:val="24"/>
          <w:szCs w:val="24"/>
        </w:rPr>
        <w:t>2005-</w:t>
      </w:r>
      <w:r w:rsidRPr="009B1A96">
        <w:rPr>
          <w:rFonts w:cstheme="minorHAnsi"/>
          <w:sz w:val="24"/>
          <w:szCs w:val="24"/>
        </w:rPr>
        <w:tab/>
        <w:t xml:space="preserve">Professor, Jacksonville State University, Jacksonville, AL. </w:t>
      </w:r>
    </w:p>
    <w:p w14:paraId="4121081E" w14:textId="77777777" w:rsidR="005E6CC2" w:rsidRPr="009B1A96" w:rsidRDefault="005E6CC2" w:rsidP="005E6CC2">
      <w:pPr>
        <w:spacing w:after="0" w:line="240" w:lineRule="auto"/>
        <w:ind w:left="1440" w:hanging="1440"/>
        <w:rPr>
          <w:rFonts w:cstheme="minorHAnsi"/>
          <w:sz w:val="24"/>
          <w:szCs w:val="24"/>
        </w:rPr>
      </w:pPr>
      <w:r w:rsidRPr="009B1A96">
        <w:rPr>
          <w:rFonts w:cstheme="minorHAnsi"/>
          <w:sz w:val="24"/>
          <w:szCs w:val="24"/>
        </w:rPr>
        <w:tab/>
      </w:r>
      <w:r w:rsidRPr="009B1A96">
        <w:rPr>
          <w:rFonts w:cstheme="minorHAnsi"/>
          <w:b/>
          <w:sz w:val="24"/>
          <w:szCs w:val="24"/>
        </w:rPr>
        <w:t>Courses Taught:</w:t>
      </w:r>
      <w:r w:rsidRPr="009B1A96">
        <w:rPr>
          <w:rFonts w:cstheme="minorHAnsi"/>
          <w:sz w:val="24"/>
          <w:szCs w:val="24"/>
        </w:rPr>
        <w:t xml:space="preserve"> Introduction to Sociology, Honors Introduction to Sociology, American Society and Culture, Marriage and Family, Sociology of Sport, Criminology, Juvenile Delinquency, Social Stratification, Drugs and Society, Sociology of Sexualities, Theories of Gender, Classical Social Theory, Contemporary Social Theory, Independent Studies and Supervised Internships, </w:t>
      </w:r>
    </w:p>
    <w:p w14:paraId="2B414C5A" w14:textId="77777777" w:rsidR="005E6CC2" w:rsidRPr="009B1A96" w:rsidRDefault="005E6CC2" w:rsidP="005E6CC2">
      <w:pPr>
        <w:spacing w:after="0" w:line="240" w:lineRule="auto"/>
        <w:ind w:left="1440" w:hanging="1440"/>
        <w:rPr>
          <w:rFonts w:cstheme="minorHAnsi"/>
          <w:sz w:val="24"/>
          <w:szCs w:val="24"/>
        </w:rPr>
      </w:pPr>
    </w:p>
    <w:p w14:paraId="031AF04A" w14:textId="77777777" w:rsidR="005E6CC2" w:rsidRPr="009B1A96" w:rsidRDefault="005E6CC2" w:rsidP="005E6CC2">
      <w:pPr>
        <w:spacing w:after="0" w:line="240" w:lineRule="auto"/>
        <w:ind w:left="1440" w:hanging="1440"/>
        <w:rPr>
          <w:rFonts w:cstheme="minorHAnsi"/>
          <w:sz w:val="24"/>
          <w:szCs w:val="24"/>
        </w:rPr>
      </w:pPr>
      <w:r w:rsidRPr="009B1A96">
        <w:rPr>
          <w:rFonts w:cstheme="minorHAnsi"/>
          <w:sz w:val="24"/>
          <w:szCs w:val="24"/>
        </w:rPr>
        <w:t>2004-2005</w:t>
      </w:r>
      <w:r w:rsidRPr="009B1A96">
        <w:rPr>
          <w:rFonts w:cstheme="minorHAnsi"/>
          <w:sz w:val="24"/>
          <w:szCs w:val="24"/>
        </w:rPr>
        <w:tab/>
        <w:t xml:space="preserve">Visiting Professor, Whitman College, Walla Walla WA </w:t>
      </w:r>
    </w:p>
    <w:p w14:paraId="3B810752" w14:textId="77777777" w:rsidR="005E6CC2" w:rsidRPr="009B1A96" w:rsidRDefault="005E6CC2" w:rsidP="005E6CC2">
      <w:pPr>
        <w:spacing w:after="0" w:line="240" w:lineRule="auto"/>
        <w:ind w:left="1440" w:hanging="1440"/>
        <w:rPr>
          <w:rFonts w:cstheme="minorHAnsi"/>
          <w:sz w:val="24"/>
          <w:szCs w:val="24"/>
        </w:rPr>
      </w:pPr>
      <w:r w:rsidRPr="009B1A96">
        <w:rPr>
          <w:rFonts w:cstheme="minorHAnsi"/>
          <w:sz w:val="24"/>
          <w:szCs w:val="24"/>
        </w:rPr>
        <w:tab/>
      </w:r>
      <w:r w:rsidRPr="009B1A96">
        <w:rPr>
          <w:rFonts w:cstheme="minorHAnsi"/>
          <w:b/>
          <w:sz w:val="24"/>
          <w:szCs w:val="24"/>
        </w:rPr>
        <w:t>Courses Taught:</w:t>
      </w:r>
      <w:r w:rsidRPr="009B1A96">
        <w:rPr>
          <w:rFonts w:cstheme="minorHAnsi"/>
          <w:sz w:val="24"/>
          <w:szCs w:val="24"/>
        </w:rPr>
        <w:t xml:space="preserve"> Criminology, Sex and Gender, Sociology of Sexualities and Sociology of Family and Social Psychology </w:t>
      </w:r>
    </w:p>
    <w:p w14:paraId="6002B6B9" w14:textId="77777777" w:rsidR="005E6CC2" w:rsidRPr="009B1A96" w:rsidRDefault="005E6CC2" w:rsidP="005E6CC2">
      <w:pPr>
        <w:spacing w:after="0" w:line="240" w:lineRule="auto"/>
        <w:rPr>
          <w:rFonts w:cstheme="minorHAnsi"/>
          <w:sz w:val="24"/>
          <w:szCs w:val="24"/>
        </w:rPr>
      </w:pPr>
    </w:p>
    <w:p w14:paraId="6328B132" w14:textId="77777777" w:rsidR="005E6CC2" w:rsidRPr="009B1A96" w:rsidRDefault="005E6CC2" w:rsidP="005E6CC2">
      <w:pPr>
        <w:spacing w:after="0" w:line="240" w:lineRule="auto"/>
        <w:rPr>
          <w:rFonts w:cstheme="minorHAnsi"/>
          <w:sz w:val="24"/>
          <w:szCs w:val="24"/>
        </w:rPr>
      </w:pPr>
      <w:r w:rsidRPr="009B1A96">
        <w:rPr>
          <w:rFonts w:cstheme="minorHAnsi"/>
          <w:sz w:val="24"/>
          <w:szCs w:val="24"/>
        </w:rPr>
        <w:t xml:space="preserve">2004-1998 </w:t>
      </w:r>
      <w:r w:rsidRPr="009B1A96">
        <w:rPr>
          <w:rFonts w:cstheme="minorHAnsi"/>
          <w:sz w:val="24"/>
          <w:szCs w:val="24"/>
        </w:rPr>
        <w:tab/>
        <w:t xml:space="preserve">Graduate Teaching Assistant, Florida State University, Tallahassee, FL.  </w:t>
      </w:r>
    </w:p>
    <w:p w14:paraId="2B22AAC6" w14:textId="77777777" w:rsidR="005E6CC2" w:rsidRPr="009B1A96" w:rsidRDefault="005E6CC2" w:rsidP="005E6CC2">
      <w:pPr>
        <w:spacing w:after="0" w:line="240" w:lineRule="auto"/>
        <w:ind w:left="1440"/>
        <w:rPr>
          <w:rFonts w:cstheme="minorHAnsi"/>
          <w:sz w:val="24"/>
          <w:szCs w:val="24"/>
        </w:rPr>
      </w:pPr>
      <w:r w:rsidRPr="009B1A96">
        <w:rPr>
          <w:rFonts w:cstheme="minorHAnsi"/>
          <w:b/>
          <w:sz w:val="24"/>
          <w:szCs w:val="24"/>
        </w:rPr>
        <w:t xml:space="preserve">Courses Taught: </w:t>
      </w:r>
      <w:r w:rsidRPr="009B1A96">
        <w:rPr>
          <w:rFonts w:cstheme="minorHAnsi"/>
          <w:sz w:val="24"/>
          <w:szCs w:val="24"/>
        </w:rPr>
        <w:t xml:space="preserve"> (Independently) Social Problems, Family Problems and Social Change, Sociological Methods, Aging Across the Life Course, Social Psychology and Sex and Gender  </w:t>
      </w:r>
    </w:p>
    <w:p w14:paraId="6BFE3F13" w14:textId="77777777" w:rsidR="005E6CC2" w:rsidRPr="009B1A96" w:rsidRDefault="005E6CC2" w:rsidP="005E6CC2">
      <w:pPr>
        <w:spacing w:after="0" w:line="240" w:lineRule="auto"/>
        <w:rPr>
          <w:rFonts w:cstheme="minorHAnsi"/>
          <w:sz w:val="24"/>
          <w:szCs w:val="24"/>
        </w:rPr>
      </w:pPr>
    </w:p>
    <w:p w14:paraId="13C6B13E" w14:textId="77777777" w:rsidR="005E6CC2" w:rsidRPr="009B1A96" w:rsidRDefault="005E6CC2" w:rsidP="005E6CC2">
      <w:pPr>
        <w:spacing w:after="0" w:line="240" w:lineRule="auto"/>
        <w:rPr>
          <w:rFonts w:cstheme="minorHAnsi"/>
          <w:sz w:val="24"/>
          <w:szCs w:val="24"/>
        </w:rPr>
      </w:pPr>
    </w:p>
    <w:p w14:paraId="2D1B3E6C" w14:textId="3726FB80" w:rsidR="008B1FC9" w:rsidRDefault="005E6CC2" w:rsidP="004A6284">
      <w:pPr>
        <w:spacing w:after="0" w:line="240" w:lineRule="auto"/>
        <w:rPr>
          <w:rFonts w:cstheme="minorHAnsi"/>
          <w:b/>
          <w:sz w:val="24"/>
          <w:szCs w:val="24"/>
        </w:rPr>
      </w:pPr>
      <w:r>
        <w:rPr>
          <w:rFonts w:cstheme="minorHAnsi"/>
          <w:b/>
          <w:sz w:val="24"/>
          <w:szCs w:val="24"/>
        </w:rPr>
        <w:t>RESEARCH</w:t>
      </w:r>
      <w:r w:rsidR="008A4648">
        <w:rPr>
          <w:rFonts w:cstheme="minorHAnsi"/>
          <w:b/>
          <w:sz w:val="24"/>
          <w:szCs w:val="24"/>
        </w:rPr>
        <w:t xml:space="preserve">:  </w:t>
      </w:r>
      <w:r w:rsidR="008B1FC9" w:rsidRPr="009B1A96">
        <w:rPr>
          <w:rFonts w:cstheme="minorHAnsi"/>
          <w:b/>
          <w:sz w:val="24"/>
          <w:szCs w:val="24"/>
        </w:rPr>
        <w:t xml:space="preserve">Refereed </w:t>
      </w:r>
      <w:r>
        <w:rPr>
          <w:rFonts w:cstheme="minorHAnsi"/>
          <w:b/>
          <w:sz w:val="24"/>
          <w:szCs w:val="24"/>
        </w:rPr>
        <w:t xml:space="preserve">Journal </w:t>
      </w:r>
      <w:r w:rsidR="008B1FC9" w:rsidRPr="009B1A96">
        <w:rPr>
          <w:rFonts w:cstheme="minorHAnsi"/>
          <w:b/>
          <w:sz w:val="24"/>
          <w:szCs w:val="24"/>
        </w:rPr>
        <w:t>Articles</w:t>
      </w:r>
    </w:p>
    <w:p w14:paraId="6D8B24C1" w14:textId="0E0DF65A" w:rsidR="00063CD3" w:rsidRDefault="00063CD3" w:rsidP="004A6284">
      <w:pPr>
        <w:spacing w:after="0" w:line="240" w:lineRule="auto"/>
        <w:rPr>
          <w:rFonts w:cstheme="minorHAnsi"/>
          <w:b/>
          <w:sz w:val="24"/>
          <w:szCs w:val="24"/>
        </w:rPr>
      </w:pPr>
    </w:p>
    <w:p w14:paraId="1087C1A6" w14:textId="1171EFB8" w:rsidR="00534132" w:rsidRDefault="00534132" w:rsidP="00534132">
      <w:pPr>
        <w:spacing w:after="0" w:line="240" w:lineRule="auto"/>
        <w:rPr>
          <w:rFonts w:cstheme="minorHAnsi"/>
          <w:sz w:val="24"/>
          <w:szCs w:val="24"/>
        </w:rPr>
      </w:pPr>
      <w:r>
        <w:rPr>
          <w:rFonts w:cstheme="minorHAnsi"/>
          <w:bCs/>
          <w:sz w:val="24"/>
          <w:szCs w:val="24"/>
        </w:rPr>
        <w:t>(A</w:t>
      </w:r>
      <w:r w:rsidRPr="00534132">
        <w:rPr>
          <w:rFonts w:cstheme="minorHAnsi"/>
          <w:bCs/>
          <w:sz w:val="24"/>
          <w:szCs w:val="24"/>
        </w:rPr>
        <w:t>ccepted)</w:t>
      </w:r>
      <w:r>
        <w:rPr>
          <w:rFonts w:cstheme="minorHAnsi"/>
          <w:bCs/>
          <w:sz w:val="24"/>
          <w:szCs w:val="24"/>
        </w:rPr>
        <w:t xml:space="preserve"> </w:t>
      </w:r>
      <w:r w:rsidRPr="00534132">
        <w:rPr>
          <w:rFonts w:cstheme="minorHAnsi"/>
          <w:b/>
          <w:bCs/>
          <w:sz w:val="24"/>
          <w:szCs w:val="24"/>
        </w:rPr>
        <w:t>Deshotels, Tina Hebert</w:t>
      </w:r>
      <w:r w:rsidRPr="00534132">
        <w:rPr>
          <w:rFonts w:cstheme="minorHAnsi"/>
          <w:sz w:val="24"/>
          <w:szCs w:val="24"/>
        </w:rPr>
        <w:t xml:space="preserve">., &amp; Forsyth, C. J. (accepted). Conjuring, Expanding, and </w:t>
      </w:r>
    </w:p>
    <w:p w14:paraId="13793B4C" w14:textId="32DB22DD" w:rsidR="00534132" w:rsidRPr="00534132" w:rsidRDefault="00534132" w:rsidP="00534132">
      <w:pPr>
        <w:spacing w:after="0" w:line="240" w:lineRule="auto"/>
        <w:ind w:left="720"/>
        <w:rPr>
          <w:rFonts w:cstheme="minorHAnsi"/>
          <w:sz w:val="24"/>
          <w:szCs w:val="24"/>
        </w:rPr>
      </w:pPr>
      <w:r w:rsidRPr="00534132">
        <w:rPr>
          <w:rFonts w:cstheme="minorHAnsi"/>
          <w:sz w:val="24"/>
          <w:szCs w:val="24"/>
        </w:rPr>
        <w:t>Blurring Boundaries of Sexual Subcultures: The grounding of the fluid.</w:t>
      </w:r>
      <w:r>
        <w:rPr>
          <w:rFonts w:cstheme="minorHAnsi"/>
          <w:sz w:val="24"/>
          <w:szCs w:val="24"/>
        </w:rPr>
        <w:t xml:space="preserve">”  </w:t>
      </w:r>
      <w:r w:rsidRPr="009B1A96">
        <w:rPr>
          <w:rFonts w:cstheme="minorHAnsi"/>
          <w:i/>
          <w:sz w:val="24"/>
          <w:szCs w:val="24"/>
        </w:rPr>
        <w:t>Deviant Behavior An Interdisciplinary Journal</w:t>
      </w:r>
    </w:p>
    <w:p w14:paraId="68F02AE5" w14:textId="77777777" w:rsidR="00841382" w:rsidRDefault="00841382" w:rsidP="00534132">
      <w:pPr>
        <w:spacing w:after="0" w:line="240" w:lineRule="auto"/>
        <w:rPr>
          <w:rFonts w:cstheme="minorHAnsi"/>
          <w:bCs/>
          <w:sz w:val="24"/>
          <w:szCs w:val="24"/>
        </w:rPr>
      </w:pPr>
    </w:p>
    <w:p w14:paraId="0781426C" w14:textId="77777777" w:rsidR="00841382" w:rsidRDefault="00841382" w:rsidP="00534132">
      <w:pPr>
        <w:spacing w:after="0" w:line="240" w:lineRule="auto"/>
        <w:rPr>
          <w:rFonts w:cstheme="minorHAnsi"/>
          <w:bCs/>
          <w:sz w:val="24"/>
          <w:szCs w:val="24"/>
        </w:rPr>
      </w:pPr>
      <w:r>
        <w:rPr>
          <w:rFonts w:cstheme="minorHAnsi"/>
          <w:bCs/>
          <w:sz w:val="24"/>
          <w:szCs w:val="24"/>
        </w:rPr>
        <w:t xml:space="preserve">2018.  </w:t>
      </w:r>
      <w:r>
        <w:rPr>
          <w:rFonts w:cstheme="minorHAnsi"/>
          <w:b/>
          <w:bCs/>
          <w:sz w:val="24"/>
          <w:szCs w:val="24"/>
        </w:rPr>
        <w:t xml:space="preserve">Deshotels, Tina Hebert, </w:t>
      </w:r>
      <w:r>
        <w:rPr>
          <w:rFonts w:cstheme="minorHAnsi"/>
          <w:bCs/>
          <w:sz w:val="24"/>
          <w:szCs w:val="24"/>
        </w:rPr>
        <w:t xml:space="preserve">Craig J. Forsyth, Stephanie Earwood, Brianna New, Jennifer </w:t>
      </w:r>
    </w:p>
    <w:p w14:paraId="36D77CEA" w14:textId="04DDED33" w:rsidR="00534132" w:rsidRDefault="00841382" w:rsidP="00841382">
      <w:pPr>
        <w:spacing w:after="0" w:line="240" w:lineRule="auto"/>
        <w:ind w:left="720"/>
        <w:rPr>
          <w:rFonts w:cstheme="minorHAnsi"/>
          <w:bCs/>
          <w:i/>
          <w:sz w:val="24"/>
          <w:szCs w:val="24"/>
        </w:rPr>
      </w:pPr>
      <w:r>
        <w:rPr>
          <w:rFonts w:cstheme="minorHAnsi"/>
          <w:bCs/>
          <w:sz w:val="24"/>
          <w:szCs w:val="24"/>
        </w:rPr>
        <w:t xml:space="preserve">Fulmer.  “For HE Tells Me So:  Techniques of Neutralization Applied to Christian </w:t>
      </w:r>
      <w:bookmarkStart w:id="0" w:name="_GoBack"/>
      <w:bookmarkEnd w:id="0"/>
      <w:r>
        <w:rPr>
          <w:rFonts w:cstheme="minorHAnsi"/>
          <w:bCs/>
          <w:sz w:val="24"/>
          <w:szCs w:val="24"/>
        </w:rPr>
        <w:t xml:space="preserve">Domestic Discipline.” </w:t>
      </w:r>
      <w:r>
        <w:rPr>
          <w:rFonts w:cstheme="minorHAnsi"/>
          <w:bCs/>
          <w:i/>
          <w:sz w:val="24"/>
          <w:szCs w:val="24"/>
        </w:rPr>
        <w:t xml:space="preserve">Deviant Behavior:  An Interdisciplinary Journal. </w:t>
      </w:r>
    </w:p>
    <w:p w14:paraId="332CFDF1" w14:textId="77777777" w:rsidR="00841382" w:rsidRPr="00841382" w:rsidRDefault="00841382" w:rsidP="00534132">
      <w:pPr>
        <w:spacing w:after="0" w:line="240" w:lineRule="auto"/>
        <w:rPr>
          <w:rFonts w:cstheme="minorHAnsi"/>
          <w:bCs/>
          <w:sz w:val="24"/>
          <w:szCs w:val="24"/>
        </w:rPr>
      </w:pPr>
    </w:p>
    <w:p w14:paraId="487FFF4F" w14:textId="77777777" w:rsidR="00CF2D4F" w:rsidRPr="009B1A96" w:rsidRDefault="00CF2D4F" w:rsidP="00CF2D4F">
      <w:pPr>
        <w:spacing w:after="0" w:line="240" w:lineRule="auto"/>
        <w:rPr>
          <w:rFonts w:cstheme="minorHAnsi"/>
          <w:sz w:val="24"/>
          <w:szCs w:val="24"/>
        </w:rPr>
      </w:pPr>
      <w:r w:rsidRPr="009B1A96">
        <w:rPr>
          <w:rFonts w:cstheme="minorHAnsi"/>
          <w:sz w:val="24"/>
          <w:szCs w:val="24"/>
        </w:rPr>
        <w:t xml:space="preserve">2016.  Ross, Jeremy., </w:t>
      </w:r>
      <w:r w:rsidRPr="009B1A96">
        <w:rPr>
          <w:rFonts w:cstheme="minorHAnsi"/>
          <w:b/>
          <w:sz w:val="24"/>
          <w:szCs w:val="24"/>
        </w:rPr>
        <w:t>Tina Hebert Deshotels,</w:t>
      </w:r>
      <w:r w:rsidRPr="009B1A96">
        <w:rPr>
          <w:rFonts w:cstheme="minorHAnsi"/>
          <w:sz w:val="24"/>
          <w:szCs w:val="24"/>
        </w:rPr>
        <w:t xml:space="preserve"> and Craig J. Forsyth.  “Fantasy Objects: The </w:t>
      </w:r>
    </w:p>
    <w:p w14:paraId="24B76673" w14:textId="71726631" w:rsidR="00CF2D4F" w:rsidRPr="009B1A96" w:rsidRDefault="00CF2D4F" w:rsidP="00CF2D4F">
      <w:pPr>
        <w:spacing w:after="0" w:line="240" w:lineRule="auto"/>
        <w:ind w:left="720"/>
        <w:rPr>
          <w:rFonts w:cstheme="minorHAnsi"/>
          <w:i/>
          <w:sz w:val="24"/>
          <w:szCs w:val="24"/>
        </w:rPr>
      </w:pPr>
      <w:r w:rsidRPr="009B1A96">
        <w:rPr>
          <w:rFonts w:cstheme="minorHAnsi"/>
          <w:sz w:val="24"/>
          <w:szCs w:val="24"/>
        </w:rPr>
        <w:t xml:space="preserve">Perception of Safety of Emergency Shelter in Place Kits.” </w:t>
      </w:r>
      <w:r w:rsidRPr="009B1A96">
        <w:rPr>
          <w:rFonts w:cstheme="minorHAnsi"/>
          <w:i/>
          <w:sz w:val="24"/>
          <w:szCs w:val="24"/>
        </w:rPr>
        <w:t xml:space="preserve">Deviant Behavior An Interdisciplinary Journal  </w:t>
      </w:r>
      <w:r w:rsidRPr="009B1A96">
        <w:rPr>
          <w:rFonts w:cstheme="minorHAnsi"/>
          <w:sz w:val="24"/>
          <w:szCs w:val="24"/>
        </w:rPr>
        <w:t xml:space="preserve">37(6):692-708.  </w:t>
      </w:r>
    </w:p>
    <w:p w14:paraId="3CCE607D" w14:textId="0526FB72" w:rsidR="00CF2D4F" w:rsidRPr="009B1A96" w:rsidRDefault="00CF2D4F" w:rsidP="00866BA9">
      <w:pPr>
        <w:spacing w:after="0" w:line="240" w:lineRule="auto"/>
        <w:ind w:left="720" w:hanging="720"/>
        <w:rPr>
          <w:rFonts w:cstheme="minorHAnsi"/>
          <w:sz w:val="24"/>
          <w:szCs w:val="24"/>
        </w:rPr>
      </w:pPr>
      <w:r w:rsidRPr="009B1A96">
        <w:rPr>
          <w:rFonts w:cstheme="minorHAnsi"/>
          <w:sz w:val="24"/>
          <w:szCs w:val="24"/>
        </w:rPr>
        <w:t xml:space="preserve">. </w:t>
      </w:r>
    </w:p>
    <w:p w14:paraId="54587DCA" w14:textId="3FF9EC6E" w:rsidR="00CF2D4F" w:rsidRPr="009B1A96" w:rsidRDefault="00866BA9" w:rsidP="0036068D">
      <w:pPr>
        <w:spacing w:after="0" w:line="240" w:lineRule="auto"/>
        <w:ind w:left="720" w:hanging="720"/>
        <w:rPr>
          <w:rFonts w:cstheme="minorHAnsi"/>
          <w:i/>
          <w:sz w:val="24"/>
          <w:szCs w:val="24"/>
        </w:rPr>
      </w:pPr>
      <w:r w:rsidRPr="009B1A96">
        <w:rPr>
          <w:rFonts w:cstheme="minorHAnsi"/>
          <w:sz w:val="24"/>
          <w:szCs w:val="24"/>
        </w:rPr>
        <w:t>2013</w:t>
      </w:r>
      <w:r w:rsidRPr="009B1A96">
        <w:rPr>
          <w:rFonts w:cstheme="minorHAnsi"/>
          <w:sz w:val="24"/>
          <w:szCs w:val="24"/>
        </w:rPr>
        <w:tab/>
      </w:r>
      <w:r w:rsidRPr="009B1A96">
        <w:rPr>
          <w:rFonts w:cstheme="minorHAnsi"/>
          <w:b/>
          <w:sz w:val="24"/>
          <w:szCs w:val="24"/>
        </w:rPr>
        <w:t>Deshotels, Tina Hebert,</w:t>
      </w:r>
      <w:r w:rsidRPr="009B1A96">
        <w:rPr>
          <w:rFonts w:cstheme="minorHAnsi"/>
          <w:sz w:val="24"/>
          <w:szCs w:val="24"/>
        </w:rPr>
        <w:t xml:space="preserve"> Gerald E. </w:t>
      </w:r>
      <w:r w:rsidR="00CF2D4F" w:rsidRPr="009B1A96">
        <w:rPr>
          <w:rFonts w:cstheme="minorHAnsi"/>
          <w:sz w:val="24"/>
          <w:szCs w:val="24"/>
        </w:rPr>
        <w:t xml:space="preserve">Hebert, </w:t>
      </w:r>
      <w:r w:rsidRPr="009B1A96">
        <w:rPr>
          <w:rFonts w:cstheme="minorHAnsi"/>
          <w:sz w:val="24"/>
          <w:szCs w:val="24"/>
        </w:rPr>
        <w:t>and Craig J. Forsyth.  “</w:t>
      </w:r>
      <w:r w:rsidR="00CF2D4F" w:rsidRPr="009B1A96">
        <w:rPr>
          <w:rFonts w:cstheme="minorHAnsi"/>
          <w:sz w:val="24"/>
          <w:szCs w:val="24"/>
        </w:rPr>
        <w:t>The Declining Criminal Arts: The Pick Pocket</w:t>
      </w:r>
      <w:r w:rsidRPr="009B1A96">
        <w:rPr>
          <w:rFonts w:cstheme="minorHAnsi"/>
          <w:sz w:val="24"/>
          <w:szCs w:val="24"/>
        </w:rPr>
        <w:t>”</w:t>
      </w:r>
      <w:r w:rsidR="00CF2D4F" w:rsidRPr="009B1A96">
        <w:rPr>
          <w:rFonts w:cstheme="minorHAnsi"/>
          <w:sz w:val="24"/>
          <w:szCs w:val="24"/>
        </w:rPr>
        <w:t xml:space="preserve"> </w:t>
      </w:r>
      <w:r w:rsidR="0036068D" w:rsidRPr="009B1A96">
        <w:rPr>
          <w:rFonts w:cstheme="minorHAnsi"/>
          <w:i/>
          <w:sz w:val="24"/>
          <w:szCs w:val="24"/>
          <w:lang w:val="en"/>
        </w:rPr>
        <w:t>The International Journal of Crime, Criminal Justice and Law/Serials Publication,</w:t>
      </w:r>
      <w:r w:rsidRPr="009B1A96">
        <w:rPr>
          <w:rFonts w:cstheme="minorHAnsi"/>
          <w:i/>
          <w:sz w:val="24"/>
          <w:szCs w:val="24"/>
        </w:rPr>
        <w:t xml:space="preserve"> </w:t>
      </w:r>
      <w:r w:rsidR="0036068D" w:rsidRPr="009B1A96">
        <w:rPr>
          <w:rFonts w:cstheme="minorHAnsi"/>
          <w:sz w:val="24"/>
          <w:szCs w:val="24"/>
          <w:lang w:val="en"/>
        </w:rPr>
        <w:t xml:space="preserve">8(1-2), 69-76. </w:t>
      </w:r>
      <w:r w:rsidR="0036068D" w:rsidRPr="009B1A96">
        <w:rPr>
          <w:rFonts w:cstheme="minorHAnsi"/>
          <w:sz w:val="24"/>
          <w:szCs w:val="24"/>
        </w:rPr>
        <w:t xml:space="preserve"> </w:t>
      </w:r>
    </w:p>
    <w:p w14:paraId="2FE2B6F6" w14:textId="77777777" w:rsidR="00866BA9" w:rsidRPr="009B1A96" w:rsidRDefault="00866BA9" w:rsidP="00CF2D4F">
      <w:pPr>
        <w:spacing w:after="0" w:line="240" w:lineRule="auto"/>
        <w:rPr>
          <w:rFonts w:cstheme="minorHAnsi"/>
          <w:sz w:val="24"/>
          <w:szCs w:val="24"/>
        </w:rPr>
      </w:pPr>
    </w:p>
    <w:p w14:paraId="33F403A9" w14:textId="0A6004EB" w:rsidR="00CF2D4F" w:rsidRPr="009B1A96" w:rsidRDefault="0036068D" w:rsidP="003A3D93">
      <w:pPr>
        <w:spacing w:after="0" w:line="240" w:lineRule="auto"/>
        <w:ind w:left="720" w:hanging="720"/>
        <w:rPr>
          <w:rFonts w:cstheme="minorHAnsi"/>
          <w:sz w:val="24"/>
          <w:szCs w:val="24"/>
        </w:rPr>
      </w:pPr>
      <w:r w:rsidRPr="009B1A96">
        <w:rPr>
          <w:rFonts w:cstheme="minorHAnsi"/>
          <w:sz w:val="24"/>
          <w:szCs w:val="24"/>
        </w:rPr>
        <w:lastRenderedPageBreak/>
        <w:t>2013</w:t>
      </w:r>
      <w:r w:rsidRPr="009B1A96">
        <w:rPr>
          <w:rFonts w:cstheme="minorHAnsi"/>
          <w:sz w:val="24"/>
          <w:szCs w:val="24"/>
        </w:rPr>
        <w:tab/>
      </w:r>
      <w:r w:rsidRPr="009B1A96">
        <w:rPr>
          <w:rFonts w:cstheme="minorHAnsi"/>
          <w:b/>
          <w:sz w:val="24"/>
          <w:szCs w:val="24"/>
        </w:rPr>
        <w:t>Deshotels, Tina Hebert</w:t>
      </w:r>
      <w:r w:rsidRPr="009B1A96">
        <w:rPr>
          <w:rFonts w:cstheme="minorHAnsi"/>
          <w:sz w:val="24"/>
          <w:szCs w:val="24"/>
        </w:rPr>
        <w:t>, “</w:t>
      </w:r>
      <w:r w:rsidR="00CF2D4F" w:rsidRPr="009B1A96">
        <w:rPr>
          <w:rFonts w:cstheme="minorHAnsi"/>
          <w:sz w:val="24"/>
          <w:szCs w:val="24"/>
        </w:rPr>
        <w:t>Engendering Depression: Medical and Social Explanations for Gender Differences in Depression</w:t>
      </w:r>
      <w:r w:rsidRPr="009B1A96">
        <w:rPr>
          <w:rFonts w:cstheme="minorHAnsi"/>
          <w:sz w:val="24"/>
          <w:szCs w:val="24"/>
        </w:rPr>
        <w:t>”</w:t>
      </w:r>
      <w:r w:rsidR="00CF2D4F" w:rsidRPr="009B1A96">
        <w:rPr>
          <w:rFonts w:cstheme="minorHAnsi"/>
          <w:sz w:val="24"/>
          <w:szCs w:val="24"/>
        </w:rPr>
        <w:t xml:space="preserve">, </w:t>
      </w:r>
      <w:r w:rsidRPr="009B1A96">
        <w:rPr>
          <w:rFonts w:cstheme="minorHAnsi"/>
          <w:i/>
          <w:sz w:val="24"/>
          <w:szCs w:val="24"/>
        </w:rPr>
        <w:t>The International Journal of Crime, Criminal Justice and Law,</w:t>
      </w:r>
      <w:r w:rsidRPr="009B1A96">
        <w:rPr>
          <w:rFonts w:cstheme="minorHAnsi"/>
          <w:sz w:val="24"/>
          <w:szCs w:val="24"/>
        </w:rPr>
        <w:t xml:space="preserve"> </w:t>
      </w:r>
      <w:r w:rsidR="00CF2D4F" w:rsidRPr="009B1A96">
        <w:rPr>
          <w:rFonts w:cstheme="minorHAnsi"/>
          <w:sz w:val="24"/>
          <w:szCs w:val="24"/>
        </w:rPr>
        <w:t xml:space="preserve">8(1-2), 1–32. </w:t>
      </w:r>
    </w:p>
    <w:p w14:paraId="20A96F1C" w14:textId="77777777" w:rsidR="0036068D" w:rsidRPr="009B1A96" w:rsidRDefault="0036068D" w:rsidP="00CF2D4F">
      <w:pPr>
        <w:spacing w:after="0" w:line="240" w:lineRule="auto"/>
        <w:rPr>
          <w:rFonts w:cstheme="minorHAnsi"/>
          <w:sz w:val="24"/>
          <w:szCs w:val="24"/>
        </w:rPr>
      </w:pPr>
    </w:p>
    <w:p w14:paraId="333D3CF7" w14:textId="08AF7A6B" w:rsidR="00CF2D4F" w:rsidRPr="009B1A96" w:rsidRDefault="0036068D" w:rsidP="003A3D93">
      <w:pPr>
        <w:spacing w:after="0" w:line="240" w:lineRule="auto"/>
        <w:ind w:left="720" w:hanging="720"/>
        <w:rPr>
          <w:rFonts w:cstheme="minorHAnsi"/>
          <w:sz w:val="24"/>
          <w:szCs w:val="24"/>
        </w:rPr>
      </w:pPr>
      <w:r w:rsidRPr="009B1A96">
        <w:rPr>
          <w:rFonts w:cstheme="minorHAnsi"/>
          <w:sz w:val="24"/>
          <w:szCs w:val="24"/>
        </w:rPr>
        <w:t>2012</w:t>
      </w:r>
      <w:r w:rsidRPr="009B1A96">
        <w:rPr>
          <w:rFonts w:cstheme="minorHAnsi"/>
          <w:sz w:val="24"/>
          <w:szCs w:val="24"/>
        </w:rPr>
        <w:tab/>
      </w:r>
      <w:r w:rsidRPr="009B1A96">
        <w:rPr>
          <w:rFonts w:cstheme="minorHAnsi"/>
          <w:b/>
          <w:sz w:val="24"/>
          <w:szCs w:val="24"/>
        </w:rPr>
        <w:t>Deshotels, Tina Hebert</w:t>
      </w:r>
      <w:r w:rsidRPr="009B1A96">
        <w:rPr>
          <w:rFonts w:cstheme="minorHAnsi"/>
          <w:sz w:val="24"/>
          <w:szCs w:val="24"/>
        </w:rPr>
        <w:t xml:space="preserve">, Cerese Derise and Craig J. Forsyth,  </w:t>
      </w:r>
      <w:r w:rsidR="00CF2D4F" w:rsidRPr="009B1A96">
        <w:rPr>
          <w:rFonts w:cstheme="minorHAnsi"/>
          <w:sz w:val="24"/>
          <w:szCs w:val="24"/>
        </w:rPr>
        <w:t>"A Relative Comparison of Hate Crimes Over Time</w:t>
      </w:r>
      <w:r w:rsidRPr="009B1A96">
        <w:rPr>
          <w:rFonts w:cstheme="minorHAnsi"/>
          <w:i/>
          <w:sz w:val="24"/>
          <w:szCs w:val="24"/>
        </w:rPr>
        <w:t>."</w:t>
      </w:r>
      <w:r w:rsidR="00CF2D4F" w:rsidRPr="009B1A96">
        <w:rPr>
          <w:rFonts w:cstheme="minorHAnsi"/>
          <w:i/>
          <w:sz w:val="24"/>
          <w:szCs w:val="24"/>
        </w:rPr>
        <w:t xml:space="preserve"> </w:t>
      </w:r>
      <w:r w:rsidRPr="009B1A96">
        <w:rPr>
          <w:rFonts w:cstheme="minorHAnsi"/>
          <w:i/>
          <w:sz w:val="24"/>
          <w:szCs w:val="24"/>
        </w:rPr>
        <w:t>The International Journal of Crime, Criminal Justice and Law</w:t>
      </w:r>
      <w:r w:rsidRPr="009B1A96">
        <w:rPr>
          <w:rFonts w:cstheme="minorHAnsi"/>
          <w:sz w:val="24"/>
          <w:szCs w:val="24"/>
        </w:rPr>
        <w:t xml:space="preserve"> </w:t>
      </w:r>
      <w:r w:rsidR="00CF2D4F" w:rsidRPr="009B1A96">
        <w:rPr>
          <w:rFonts w:cstheme="minorHAnsi"/>
          <w:sz w:val="24"/>
          <w:szCs w:val="24"/>
        </w:rPr>
        <w:t xml:space="preserve">7(1-2), 15–20. </w:t>
      </w:r>
    </w:p>
    <w:p w14:paraId="0EF3DA97" w14:textId="77777777" w:rsidR="0036068D" w:rsidRPr="009B1A96" w:rsidRDefault="0036068D" w:rsidP="00CF2D4F">
      <w:pPr>
        <w:spacing w:after="0" w:line="240" w:lineRule="auto"/>
        <w:rPr>
          <w:rFonts w:cstheme="minorHAnsi"/>
          <w:sz w:val="24"/>
          <w:szCs w:val="24"/>
        </w:rPr>
      </w:pPr>
    </w:p>
    <w:p w14:paraId="4F58B003" w14:textId="3D222F4C" w:rsidR="00CF2D4F" w:rsidRPr="009B1A96" w:rsidRDefault="0036068D" w:rsidP="003A3D93">
      <w:pPr>
        <w:spacing w:after="0" w:line="240" w:lineRule="auto"/>
        <w:ind w:left="720" w:hanging="720"/>
        <w:rPr>
          <w:rFonts w:cstheme="minorHAnsi"/>
          <w:sz w:val="24"/>
          <w:szCs w:val="24"/>
        </w:rPr>
      </w:pPr>
      <w:r w:rsidRPr="009B1A96">
        <w:rPr>
          <w:rFonts w:cstheme="minorHAnsi"/>
          <w:sz w:val="24"/>
          <w:szCs w:val="24"/>
        </w:rPr>
        <w:t>2011</w:t>
      </w:r>
      <w:r w:rsidRPr="009B1A96">
        <w:rPr>
          <w:rFonts w:cstheme="minorHAnsi"/>
          <w:sz w:val="24"/>
          <w:szCs w:val="24"/>
        </w:rPr>
        <w:tab/>
      </w:r>
      <w:r w:rsidRPr="009B1A96">
        <w:rPr>
          <w:rFonts w:cstheme="minorHAnsi"/>
          <w:b/>
          <w:sz w:val="24"/>
          <w:szCs w:val="24"/>
        </w:rPr>
        <w:t>Deshotels, Tina Hebert</w:t>
      </w:r>
      <w:r w:rsidRPr="009B1A96">
        <w:rPr>
          <w:rFonts w:cstheme="minorHAnsi"/>
          <w:sz w:val="24"/>
          <w:szCs w:val="24"/>
        </w:rPr>
        <w:t>, and Craig J. Forsyth and Molly Tinney.  “</w:t>
      </w:r>
      <w:r w:rsidR="00CF2D4F" w:rsidRPr="009B1A96">
        <w:rPr>
          <w:rFonts w:cstheme="minorHAnsi"/>
          <w:sz w:val="24"/>
          <w:szCs w:val="24"/>
        </w:rPr>
        <w:t>McSexy: Exotic Dancing and Institutional Power</w:t>
      </w:r>
      <w:r w:rsidRPr="009B1A96">
        <w:rPr>
          <w:rFonts w:cstheme="minorHAnsi"/>
          <w:sz w:val="24"/>
          <w:szCs w:val="24"/>
        </w:rPr>
        <w:t xml:space="preserve">” </w:t>
      </w:r>
      <w:r w:rsidRPr="009B1A96">
        <w:rPr>
          <w:rFonts w:cstheme="minorHAnsi"/>
          <w:i/>
          <w:sz w:val="24"/>
          <w:szCs w:val="24"/>
        </w:rPr>
        <w:t xml:space="preserve">Deviant Behavior An Interdisciplinary Journal </w:t>
      </w:r>
      <w:r w:rsidRPr="009B1A96">
        <w:rPr>
          <w:rFonts w:cstheme="minorHAnsi"/>
          <w:sz w:val="24"/>
          <w:szCs w:val="24"/>
        </w:rPr>
        <w:t xml:space="preserve"> </w:t>
      </w:r>
      <w:r w:rsidR="00CF2D4F" w:rsidRPr="009B1A96">
        <w:rPr>
          <w:rFonts w:cstheme="minorHAnsi"/>
          <w:sz w:val="24"/>
          <w:szCs w:val="24"/>
        </w:rPr>
        <w:t>33(2), 140–148.</w:t>
      </w:r>
    </w:p>
    <w:p w14:paraId="5B9AC565" w14:textId="77777777" w:rsidR="0036068D" w:rsidRPr="009B1A96" w:rsidRDefault="0036068D" w:rsidP="00CF2D4F">
      <w:pPr>
        <w:spacing w:after="0" w:line="240" w:lineRule="auto"/>
        <w:rPr>
          <w:rFonts w:cstheme="minorHAnsi"/>
          <w:sz w:val="24"/>
          <w:szCs w:val="24"/>
        </w:rPr>
      </w:pPr>
    </w:p>
    <w:p w14:paraId="5E5B8CE3" w14:textId="6E29618C" w:rsidR="00CF2D4F" w:rsidRPr="009B1A96" w:rsidRDefault="005A47B8" w:rsidP="003A3D93">
      <w:pPr>
        <w:spacing w:after="0" w:line="240" w:lineRule="auto"/>
        <w:ind w:left="720" w:hanging="720"/>
        <w:rPr>
          <w:rFonts w:cstheme="minorHAnsi"/>
          <w:sz w:val="24"/>
          <w:szCs w:val="24"/>
        </w:rPr>
      </w:pPr>
      <w:r w:rsidRPr="009B1A96">
        <w:rPr>
          <w:rFonts w:cstheme="minorHAnsi"/>
          <w:sz w:val="24"/>
          <w:szCs w:val="24"/>
        </w:rPr>
        <w:t>2008</w:t>
      </w:r>
      <w:r w:rsidRPr="009B1A96">
        <w:rPr>
          <w:rFonts w:cstheme="minorHAnsi"/>
          <w:sz w:val="24"/>
          <w:szCs w:val="24"/>
        </w:rPr>
        <w:tab/>
      </w:r>
      <w:r w:rsidRPr="009B1A96">
        <w:rPr>
          <w:rFonts w:cstheme="minorHAnsi"/>
          <w:b/>
          <w:sz w:val="24"/>
          <w:szCs w:val="24"/>
        </w:rPr>
        <w:t>Deshotels, Tina Hebert</w:t>
      </w:r>
      <w:r w:rsidRPr="009B1A96">
        <w:rPr>
          <w:rFonts w:cstheme="minorHAnsi"/>
          <w:sz w:val="24"/>
          <w:szCs w:val="24"/>
        </w:rPr>
        <w:t xml:space="preserve">, and Craig J. </w:t>
      </w:r>
      <w:r w:rsidR="00CF2D4F" w:rsidRPr="009B1A96">
        <w:rPr>
          <w:rFonts w:cstheme="minorHAnsi"/>
          <w:sz w:val="24"/>
          <w:szCs w:val="24"/>
        </w:rPr>
        <w:t xml:space="preserve">Forsyth, C. J. </w:t>
      </w:r>
      <w:r w:rsidRPr="009B1A96">
        <w:rPr>
          <w:rFonts w:cstheme="minorHAnsi"/>
          <w:sz w:val="24"/>
          <w:szCs w:val="24"/>
        </w:rPr>
        <w:t>“</w:t>
      </w:r>
      <w:r w:rsidR="00CF2D4F" w:rsidRPr="009B1A96">
        <w:rPr>
          <w:rFonts w:cstheme="minorHAnsi"/>
          <w:sz w:val="24"/>
          <w:szCs w:val="24"/>
        </w:rPr>
        <w:t>Sex Rules: The Edicts of Income in Exotic Dancing</w:t>
      </w:r>
      <w:r w:rsidRPr="009B1A96">
        <w:rPr>
          <w:rFonts w:cstheme="minorHAnsi"/>
          <w:sz w:val="24"/>
          <w:szCs w:val="24"/>
        </w:rPr>
        <w:t xml:space="preserve">” </w:t>
      </w:r>
      <w:r w:rsidRPr="009B1A96">
        <w:rPr>
          <w:rFonts w:cstheme="minorHAnsi"/>
          <w:i/>
          <w:sz w:val="24"/>
          <w:szCs w:val="24"/>
        </w:rPr>
        <w:t xml:space="preserve">Deviant Behavior:  An Interdisciplinary Journal  </w:t>
      </w:r>
      <w:r w:rsidR="00CF2D4F" w:rsidRPr="009B1A96">
        <w:rPr>
          <w:rFonts w:cstheme="minorHAnsi"/>
          <w:sz w:val="24"/>
          <w:szCs w:val="24"/>
        </w:rPr>
        <w:t>29(5), 484–500.</w:t>
      </w:r>
    </w:p>
    <w:p w14:paraId="1C5F0473" w14:textId="77777777" w:rsidR="005A47B8" w:rsidRPr="009B1A96" w:rsidRDefault="005A47B8" w:rsidP="00CF2D4F">
      <w:pPr>
        <w:spacing w:after="0" w:line="240" w:lineRule="auto"/>
        <w:rPr>
          <w:rFonts w:cstheme="minorHAnsi"/>
          <w:sz w:val="24"/>
          <w:szCs w:val="24"/>
        </w:rPr>
      </w:pPr>
    </w:p>
    <w:p w14:paraId="7938D6A0" w14:textId="05C830C7" w:rsidR="00CF2D4F" w:rsidRPr="009B1A96" w:rsidRDefault="005A47B8" w:rsidP="003A3D93">
      <w:pPr>
        <w:spacing w:after="0" w:line="240" w:lineRule="auto"/>
        <w:ind w:left="720" w:hanging="720"/>
        <w:rPr>
          <w:rFonts w:cstheme="minorHAnsi"/>
          <w:sz w:val="24"/>
          <w:szCs w:val="24"/>
        </w:rPr>
      </w:pPr>
      <w:r w:rsidRPr="009B1A96">
        <w:rPr>
          <w:rFonts w:cstheme="minorHAnsi"/>
          <w:sz w:val="24"/>
          <w:szCs w:val="24"/>
        </w:rPr>
        <w:t>2008</w:t>
      </w:r>
      <w:r w:rsidRPr="009B1A96">
        <w:rPr>
          <w:rFonts w:cstheme="minorHAnsi"/>
          <w:sz w:val="24"/>
          <w:szCs w:val="24"/>
        </w:rPr>
        <w:tab/>
      </w:r>
      <w:r w:rsidRPr="009B1A96">
        <w:rPr>
          <w:rFonts w:cstheme="minorHAnsi"/>
          <w:b/>
          <w:sz w:val="24"/>
          <w:szCs w:val="24"/>
        </w:rPr>
        <w:t>Deshotels, Tina Hebert</w:t>
      </w:r>
      <w:r w:rsidRPr="009B1A96">
        <w:rPr>
          <w:rFonts w:cstheme="minorHAnsi"/>
          <w:sz w:val="24"/>
          <w:szCs w:val="24"/>
        </w:rPr>
        <w:t>, Jennifer Savage, B.J. Granger and Craig J. Forsyth.  “</w:t>
      </w:r>
      <w:r w:rsidR="00CF2D4F" w:rsidRPr="009B1A96">
        <w:rPr>
          <w:rFonts w:cstheme="minorHAnsi"/>
          <w:sz w:val="24"/>
          <w:szCs w:val="24"/>
        </w:rPr>
        <w:t>Perceptions Of Advantages, Disadvantages, and Long Term Effects Of The Open-Adoption Process On Young Adult Adoptees</w:t>
      </w:r>
      <w:r w:rsidRPr="009B1A96">
        <w:rPr>
          <w:rFonts w:cstheme="minorHAnsi"/>
          <w:sz w:val="24"/>
          <w:szCs w:val="24"/>
        </w:rPr>
        <w:t xml:space="preserve">” </w:t>
      </w:r>
      <w:r w:rsidRPr="009B1A96">
        <w:rPr>
          <w:rFonts w:cstheme="minorHAnsi"/>
          <w:i/>
          <w:sz w:val="24"/>
          <w:szCs w:val="24"/>
        </w:rPr>
        <w:t>International Journal of Sociological Issues</w:t>
      </w:r>
      <w:r w:rsidR="00CF2D4F" w:rsidRPr="009B1A96">
        <w:rPr>
          <w:rFonts w:cstheme="minorHAnsi"/>
          <w:sz w:val="24"/>
          <w:szCs w:val="24"/>
        </w:rPr>
        <w:t>. No, 68–78.</w:t>
      </w:r>
    </w:p>
    <w:p w14:paraId="346367D5" w14:textId="77777777" w:rsidR="005A47B8" w:rsidRPr="009B1A96" w:rsidRDefault="005A47B8" w:rsidP="00CF2D4F">
      <w:pPr>
        <w:spacing w:after="0" w:line="240" w:lineRule="auto"/>
        <w:rPr>
          <w:rFonts w:cstheme="minorHAnsi"/>
          <w:sz w:val="24"/>
          <w:szCs w:val="24"/>
        </w:rPr>
      </w:pPr>
    </w:p>
    <w:p w14:paraId="148EAE97" w14:textId="59755845" w:rsidR="00CF2D4F" w:rsidRPr="009B1A96" w:rsidRDefault="005A47B8" w:rsidP="003A3D93">
      <w:pPr>
        <w:spacing w:after="0" w:line="240" w:lineRule="auto"/>
        <w:ind w:left="720" w:hanging="720"/>
        <w:rPr>
          <w:rFonts w:cstheme="minorHAnsi"/>
          <w:sz w:val="24"/>
          <w:szCs w:val="24"/>
        </w:rPr>
      </w:pPr>
      <w:r w:rsidRPr="009B1A96">
        <w:rPr>
          <w:rFonts w:cstheme="minorHAnsi"/>
          <w:sz w:val="24"/>
          <w:szCs w:val="24"/>
        </w:rPr>
        <w:t>2007</w:t>
      </w:r>
      <w:r w:rsidRPr="009B1A96">
        <w:rPr>
          <w:rFonts w:cstheme="minorHAnsi"/>
          <w:sz w:val="24"/>
          <w:szCs w:val="24"/>
        </w:rPr>
        <w:tab/>
      </w:r>
      <w:r w:rsidRPr="009B1A96">
        <w:rPr>
          <w:rFonts w:cstheme="minorHAnsi"/>
          <w:b/>
          <w:sz w:val="24"/>
          <w:szCs w:val="24"/>
        </w:rPr>
        <w:t>Deshotels, Tina Hebert</w:t>
      </w:r>
      <w:r w:rsidR="00A133A8">
        <w:rPr>
          <w:rFonts w:cstheme="minorHAnsi"/>
          <w:sz w:val="24"/>
          <w:szCs w:val="24"/>
        </w:rPr>
        <w:t>,</w:t>
      </w:r>
      <w:r w:rsidRPr="009B1A96">
        <w:rPr>
          <w:rFonts w:cstheme="minorHAnsi"/>
          <w:sz w:val="24"/>
          <w:szCs w:val="24"/>
        </w:rPr>
        <w:t xml:space="preserve"> and Craig J. Forsyth.  “</w:t>
      </w:r>
      <w:r w:rsidR="00CF2D4F" w:rsidRPr="009B1A96">
        <w:rPr>
          <w:rFonts w:cstheme="minorHAnsi"/>
          <w:sz w:val="24"/>
          <w:szCs w:val="24"/>
        </w:rPr>
        <w:t>Postmodern Masculinities and the Eunuch.</w:t>
      </w:r>
      <w:r w:rsidRPr="009B1A96">
        <w:rPr>
          <w:rFonts w:cstheme="minorHAnsi"/>
          <w:sz w:val="24"/>
          <w:szCs w:val="24"/>
        </w:rPr>
        <w:t>”</w:t>
      </w:r>
      <w:r w:rsidR="00CF2D4F" w:rsidRPr="009B1A96">
        <w:rPr>
          <w:rFonts w:cstheme="minorHAnsi"/>
          <w:sz w:val="24"/>
          <w:szCs w:val="24"/>
        </w:rPr>
        <w:t xml:space="preserve"> </w:t>
      </w:r>
      <w:r w:rsidRPr="009B1A96">
        <w:rPr>
          <w:rFonts w:cstheme="minorHAnsi"/>
          <w:sz w:val="24"/>
          <w:szCs w:val="24"/>
        </w:rPr>
        <w:t xml:space="preserve">  </w:t>
      </w:r>
      <w:r w:rsidRPr="009B1A96">
        <w:rPr>
          <w:rFonts w:cstheme="minorHAnsi"/>
          <w:i/>
          <w:sz w:val="24"/>
          <w:szCs w:val="24"/>
        </w:rPr>
        <w:t xml:space="preserve">Deviant Behavior:  An Interdisciplinary Journal  </w:t>
      </w:r>
      <w:r w:rsidR="00CF2D4F" w:rsidRPr="009B1A96">
        <w:rPr>
          <w:rFonts w:cstheme="minorHAnsi"/>
          <w:sz w:val="24"/>
          <w:szCs w:val="24"/>
        </w:rPr>
        <w:t>No, 28(3), 201–218.</w:t>
      </w:r>
    </w:p>
    <w:p w14:paraId="7FC7C3E6" w14:textId="77777777" w:rsidR="005A47B8" w:rsidRPr="009B1A96" w:rsidRDefault="005A47B8" w:rsidP="00CF2D4F">
      <w:pPr>
        <w:spacing w:after="0" w:line="240" w:lineRule="auto"/>
        <w:rPr>
          <w:rFonts w:cstheme="minorHAnsi"/>
          <w:sz w:val="24"/>
          <w:szCs w:val="24"/>
        </w:rPr>
      </w:pPr>
    </w:p>
    <w:p w14:paraId="40CC9113" w14:textId="44902D92" w:rsidR="00CF2D4F" w:rsidRPr="009B1A96" w:rsidRDefault="005A47B8" w:rsidP="003A3D93">
      <w:pPr>
        <w:spacing w:after="0" w:line="240" w:lineRule="auto"/>
        <w:ind w:left="720" w:hanging="720"/>
        <w:rPr>
          <w:rFonts w:cstheme="minorHAnsi"/>
          <w:sz w:val="24"/>
          <w:szCs w:val="24"/>
        </w:rPr>
      </w:pPr>
      <w:r w:rsidRPr="009B1A96">
        <w:rPr>
          <w:rFonts w:cstheme="minorHAnsi"/>
          <w:sz w:val="24"/>
          <w:szCs w:val="24"/>
        </w:rPr>
        <w:t>2006</w:t>
      </w:r>
      <w:r w:rsidRPr="009B1A96">
        <w:rPr>
          <w:rFonts w:cstheme="minorHAnsi"/>
          <w:sz w:val="24"/>
          <w:szCs w:val="24"/>
        </w:rPr>
        <w:tab/>
      </w:r>
      <w:r w:rsidRPr="009B1A96">
        <w:rPr>
          <w:rFonts w:cstheme="minorHAnsi"/>
          <w:b/>
          <w:sz w:val="24"/>
          <w:szCs w:val="24"/>
        </w:rPr>
        <w:t>Deshotels, Tina Hebert</w:t>
      </w:r>
      <w:r w:rsidR="00A133A8">
        <w:rPr>
          <w:rFonts w:cstheme="minorHAnsi"/>
          <w:b/>
          <w:sz w:val="24"/>
          <w:szCs w:val="24"/>
        </w:rPr>
        <w:t>,</w:t>
      </w:r>
      <w:r w:rsidRPr="009B1A96">
        <w:rPr>
          <w:rFonts w:cstheme="minorHAnsi"/>
          <w:sz w:val="24"/>
          <w:szCs w:val="24"/>
        </w:rPr>
        <w:t xml:space="preserve"> and Craig J. Forsyth.  “</w:t>
      </w:r>
      <w:r w:rsidR="00CF2D4F" w:rsidRPr="009B1A96">
        <w:rPr>
          <w:rFonts w:cstheme="minorHAnsi"/>
          <w:sz w:val="24"/>
          <w:szCs w:val="24"/>
        </w:rPr>
        <w:t xml:space="preserve">Strategic Flirting and the Emotional Tab of Exotic Dancing.” </w:t>
      </w:r>
      <w:r w:rsidRPr="009B1A96">
        <w:rPr>
          <w:rFonts w:cstheme="minorHAnsi"/>
          <w:i/>
          <w:sz w:val="24"/>
          <w:szCs w:val="24"/>
        </w:rPr>
        <w:t xml:space="preserve">Deviant Behavior:  An Interdisciplinary Journal  </w:t>
      </w:r>
      <w:r w:rsidRPr="009B1A96">
        <w:rPr>
          <w:rFonts w:cstheme="minorHAnsi"/>
          <w:sz w:val="24"/>
          <w:szCs w:val="24"/>
        </w:rPr>
        <w:t>21(1)</w:t>
      </w:r>
      <w:r w:rsidR="00CF2D4F" w:rsidRPr="009B1A96">
        <w:rPr>
          <w:rFonts w:cstheme="minorHAnsi"/>
          <w:sz w:val="24"/>
          <w:szCs w:val="24"/>
        </w:rPr>
        <w:t>.</w:t>
      </w:r>
    </w:p>
    <w:p w14:paraId="3D80FFDD" w14:textId="77777777" w:rsidR="005A47B8" w:rsidRPr="009B1A96" w:rsidRDefault="005A47B8" w:rsidP="00CF2D4F">
      <w:pPr>
        <w:spacing w:after="0" w:line="240" w:lineRule="auto"/>
        <w:rPr>
          <w:rFonts w:cstheme="minorHAnsi"/>
          <w:sz w:val="24"/>
          <w:szCs w:val="24"/>
        </w:rPr>
      </w:pPr>
    </w:p>
    <w:p w14:paraId="02E664EA" w14:textId="39027F37" w:rsidR="00CF2D4F" w:rsidRPr="009B1A96" w:rsidRDefault="00C75854" w:rsidP="003A3D93">
      <w:pPr>
        <w:spacing w:after="0" w:line="240" w:lineRule="auto"/>
        <w:ind w:left="720" w:hanging="720"/>
        <w:rPr>
          <w:rFonts w:cstheme="minorHAnsi"/>
          <w:sz w:val="24"/>
          <w:szCs w:val="24"/>
        </w:rPr>
      </w:pPr>
      <w:r w:rsidRPr="009B1A96">
        <w:rPr>
          <w:rFonts w:cstheme="minorHAnsi"/>
          <w:sz w:val="24"/>
          <w:szCs w:val="24"/>
        </w:rPr>
        <w:t>1998</w:t>
      </w:r>
      <w:r w:rsidRPr="009B1A96">
        <w:rPr>
          <w:rFonts w:cstheme="minorHAnsi"/>
          <w:sz w:val="24"/>
          <w:szCs w:val="24"/>
        </w:rPr>
        <w:tab/>
      </w:r>
      <w:r w:rsidR="00CF2D4F" w:rsidRPr="009B1A96">
        <w:rPr>
          <w:rFonts w:cstheme="minorHAnsi"/>
          <w:sz w:val="24"/>
          <w:szCs w:val="24"/>
        </w:rPr>
        <w:t>Forsyth, C</w:t>
      </w:r>
      <w:r w:rsidRPr="009B1A96">
        <w:rPr>
          <w:rFonts w:cstheme="minorHAnsi"/>
          <w:sz w:val="24"/>
          <w:szCs w:val="24"/>
        </w:rPr>
        <w:t xml:space="preserve">raig J. and </w:t>
      </w:r>
      <w:r w:rsidRPr="009B1A96">
        <w:rPr>
          <w:rFonts w:cstheme="minorHAnsi"/>
          <w:b/>
          <w:sz w:val="24"/>
          <w:szCs w:val="24"/>
        </w:rPr>
        <w:t>Tina Hebert Deshotels</w:t>
      </w:r>
      <w:r w:rsidRPr="009B1A96">
        <w:rPr>
          <w:rFonts w:cstheme="minorHAnsi"/>
          <w:sz w:val="24"/>
          <w:szCs w:val="24"/>
        </w:rPr>
        <w:t xml:space="preserve"> “</w:t>
      </w:r>
      <w:r w:rsidR="00CF2D4F" w:rsidRPr="009B1A96">
        <w:rPr>
          <w:rFonts w:cstheme="minorHAnsi"/>
          <w:sz w:val="24"/>
          <w:szCs w:val="24"/>
        </w:rPr>
        <w:t>A Deviant Process: Sojourn of the Stripper.</w:t>
      </w:r>
      <w:r w:rsidRPr="009B1A96">
        <w:rPr>
          <w:rFonts w:cstheme="minorHAnsi"/>
          <w:sz w:val="24"/>
          <w:szCs w:val="24"/>
        </w:rPr>
        <w:t xml:space="preserve">” </w:t>
      </w:r>
      <w:r w:rsidRPr="009B1A96">
        <w:rPr>
          <w:rFonts w:cstheme="minorHAnsi"/>
          <w:i/>
          <w:sz w:val="24"/>
          <w:szCs w:val="24"/>
        </w:rPr>
        <w:t>Deviant Behavior:  An Interdisciplinary Journal</w:t>
      </w:r>
      <w:r w:rsidR="00CF2D4F" w:rsidRPr="009B1A96">
        <w:rPr>
          <w:rFonts w:cstheme="minorHAnsi"/>
          <w:sz w:val="24"/>
          <w:szCs w:val="24"/>
        </w:rPr>
        <w:t>, (18), 77–92.</w:t>
      </w:r>
    </w:p>
    <w:p w14:paraId="6EBEDE8B" w14:textId="77777777" w:rsidR="00C75854" w:rsidRPr="009B1A96" w:rsidRDefault="00C75854" w:rsidP="00CF2D4F">
      <w:pPr>
        <w:spacing w:after="0" w:line="240" w:lineRule="auto"/>
        <w:rPr>
          <w:rFonts w:cstheme="minorHAnsi"/>
          <w:sz w:val="24"/>
          <w:szCs w:val="24"/>
        </w:rPr>
      </w:pPr>
    </w:p>
    <w:p w14:paraId="5BBA24C5" w14:textId="5B5345B4" w:rsidR="00CF2D4F" w:rsidRPr="009B1A96" w:rsidRDefault="00C75854" w:rsidP="003A3D93">
      <w:pPr>
        <w:spacing w:after="0" w:line="240" w:lineRule="auto"/>
        <w:ind w:left="720" w:hanging="720"/>
        <w:rPr>
          <w:rFonts w:cstheme="minorHAnsi"/>
          <w:sz w:val="24"/>
          <w:szCs w:val="24"/>
        </w:rPr>
      </w:pPr>
      <w:r w:rsidRPr="009B1A96">
        <w:rPr>
          <w:rFonts w:cstheme="minorHAnsi"/>
          <w:sz w:val="24"/>
          <w:szCs w:val="24"/>
        </w:rPr>
        <w:t>1997</w:t>
      </w:r>
      <w:r w:rsidRPr="009B1A96">
        <w:rPr>
          <w:rFonts w:cstheme="minorHAnsi"/>
          <w:sz w:val="24"/>
          <w:szCs w:val="24"/>
        </w:rPr>
        <w:tab/>
      </w:r>
      <w:r w:rsidR="00CF2D4F" w:rsidRPr="009B1A96">
        <w:rPr>
          <w:rFonts w:cstheme="minorHAnsi"/>
          <w:sz w:val="24"/>
          <w:szCs w:val="24"/>
        </w:rPr>
        <w:t>Forsyth, C</w:t>
      </w:r>
      <w:r w:rsidRPr="009B1A96">
        <w:rPr>
          <w:rFonts w:cstheme="minorHAnsi"/>
          <w:sz w:val="24"/>
          <w:szCs w:val="24"/>
        </w:rPr>
        <w:t>raig</w:t>
      </w:r>
      <w:r w:rsidR="00CF2D4F" w:rsidRPr="009B1A96">
        <w:rPr>
          <w:rFonts w:cstheme="minorHAnsi"/>
          <w:sz w:val="24"/>
          <w:szCs w:val="24"/>
        </w:rPr>
        <w:t xml:space="preserve"> J., &amp; </w:t>
      </w:r>
      <w:r w:rsidRPr="009B1A96">
        <w:rPr>
          <w:rFonts w:cstheme="minorHAnsi"/>
          <w:b/>
          <w:sz w:val="24"/>
          <w:szCs w:val="24"/>
        </w:rPr>
        <w:t xml:space="preserve">Tina Hebert </w:t>
      </w:r>
      <w:r w:rsidR="00CF2D4F" w:rsidRPr="009B1A96">
        <w:rPr>
          <w:rFonts w:cstheme="minorHAnsi"/>
          <w:b/>
          <w:sz w:val="24"/>
          <w:szCs w:val="24"/>
        </w:rPr>
        <w:t>Deshotels</w:t>
      </w:r>
      <w:r w:rsidR="00CF2D4F" w:rsidRPr="009B1A96">
        <w:rPr>
          <w:rFonts w:cstheme="minorHAnsi"/>
          <w:sz w:val="24"/>
          <w:szCs w:val="24"/>
        </w:rPr>
        <w:t xml:space="preserve">, </w:t>
      </w:r>
      <w:r w:rsidRPr="009B1A96">
        <w:rPr>
          <w:rFonts w:cstheme="minorHAnsi"/>
          <w:sz w:val="24"/>
          <w:szCs w:val="24"/>
        </w:rPr>
        <w:t xml:space="preserve"> “</w:t>
      </w:r>
      <w:r w:rsidR="00CF2D4F" w:rsidRPr="009B1A96">
        <w:rPr>
          <w:rFonts w:cstheme="minorHAnsi"/>
          <w:sz w:val="24"/>
          <w:szCs w:val="24"/>
        </w:rPr>
        <w:t>The Occupational Milieu of the Nude Dancer</w:t>
      </w:r>
      <w:r w:rsidRPr="009B1A96">
        <w:rPr>
          <w:rFonts w:cstheme="minorHAnsi"/>
          <w:sz w:val="24"/>
          <w:szCs w:val="24"/>
        </w:rPr>
        <w:t xml:space="preserve">”  </w:t>
      </w:r>
      <w:r w:rsidRPr="009B1A96">
        <w:rPr>
          <w:rFonts w:cstheme="minorHAnsi"/>
          <w:i/>
          <w:sz w:val="24"/>
          <w:szCs w:val="24"/>
        </w:rPr>
        <w:t xml:space="preserve">Deviant Behavior:  An Interdisciplinary Journal.  </w:t>
      </w:r>
      <w:r w:rsidRPr="009B1A96">
        <w:rPr>
          <w:rFonts w:cstheme="minorHAnsi"/>
          <w:sz w:val="24"/>
          <w:szCs w:val="24"/>
        </w:rPr>
        <w:t>18(2), 125-142.</w:t>
      </w:r>
    </w:p>
    <w:p w14:paraId="0C98CCF1" w14:textId="77777777" w:rsidR="00C75854" w:rsidRPr="009B1A96" w:rsidRDefault="00C75854" w:rsidP="00CF2D4F">
      <w:pPr>
        <w:spacing w:after="0" w:line="240" w:lineRule="auto"/>
        <w:rPr>
          <w:rFonts w:cstheme="minorHAnsi"/>
          <w:sz w:val="24"/>
          <w:szCs w:val="24"/>
        </w:rPr>
      </w:pPr>
    </w:p>
    <w:p w14:paraId="0F218984" w14:textId="27D856A0" w:rsidR="00CF2D4F" w:rsidRPr="009B1A96" w:rsidRDefault="003A3D93" w:rsidP="003A3D93">
      <w:pPr>
        <w:spacing w:after="0" w:line="240" w:lineRule="auto"/>
        <w:ind w:left="720" w:hanging="720"/>
        <w:rPr>
          <w:rFonts w:cstheme="minorHAnsi"/>
          <w:sz w:val="24"/>
          <w:szCs w:val="24"/>
        </w:rPr>
      </w:pPr>
      <w:r w:rsidRPr="009B1A96">
        <w:rPr>
          <w:rFonts w:cstheme="minorHAnsi"/>
          <w:sz w:val="24"/>
          <w:szCs w:val="24"/>
        </w:rPr>
        <w:t>1996</w:t>
      </w:r>
      <w:r w:rsidRPr="009B1A96">
        <w:rPr>
          <w:rFonts w:cstheme="minorHAnsi"/>
          <w:sz w:val="24"/>
          <w:szCs w:val="24"/>
        </w:rPr>
        <w:tab/>
      </w:r>
      <w:r w:rsidR="00C75854" w:rsidRPr="009B1A96">
        <w:rPr>
          <w:rFonts w:cstheme="minorHAnsi"/>
          <w:sz w:val="24"/>
          <w:szCs w:val="24"/>
        </w:rPr>
        <w:t xml:space="preserve"> </w:t>
      </w:r>
      <w:r w:rsidR="00A831D6" w:rsidRPr="009B1A96">
        <w:rPr>
          <w:rFonts w:cstheme="minorHAnsi"/>
          <w:sz w:val="24"/>
          <w:szCs w:val="24"/>
        </w:rPr>
        <w:t xml:space="preserve">Forsyth, Craig J. and </w:t>
      </w:r>
      <w:r w:rsidR="00A831D6" w:rsidRPr="009B1A96">
        <w:rPr>
          <w:rFonts w:cstheme="minorHAnsi"/>
          <w:b/>
          <w:sz w:val="24"/>
          <w:szCs w:val="24"/>
        </w:rPr>
        <w:t>Tina Hebert Deshotels</w:t>
      </w:r>
      <w:r w:rsidR="00C75854" w:rsidRPr="009B1A96">
        <w:rPr>
          <w:rFonts w:cstheme="minorHAnsi"/>
          <w:sz w:val="24"/>
          <w:szCs w:val="24"/>
        </w:rPr>
        <w:t>.  “</w:t>
      </w:r>
      <w:r w:rsidR="00A831D6" w:rsidRPr="009B1A96">
        <w:rPr>
          <w:rFonts w:cstheme="minorHAnsi"/>
          <w:sz w:val="24"/>
          <w:szCs w:val="24"/>
        </w:rPr>
        <w:t>Nude Dancing</w:t>
      </w:r>
      <w:r w:rsidR="00C75854" w:rsidRPr="009B1A96">
        <w:rPr>
          <w:rFonts w:cstheme="minorHAnsi"/>
          <w:sz w:val="24"/>
          <w:szCs w:val="24"/>
        </w:rPr>
        <w:t xml:space="preserve">.”  </w:t>
      </w:r>
      <w:r w:rsidR="00A831D6" w:rsidRPr="009B1A96">
        <w:rPr>
          <w:rFonts w:cstheme="minorHAnsi"/>
          <w:i/>
          <w:sz w:val="24"/>
          <w:szCs w:val="24"/>
        </w:rPr>
        <w:t>International Review of Modern Sociology</w:t>
      </w:r>
      <w:r w:rsidR="00A831D6" w:rsidRPr="009B1A96">
        <w:rPr>
          <w:rFonts w:cstheme="minorHAnsi"/>
          <w:sz w:val="24"/>
          <w:szCs w:val="24"/>
        </w:rPr>
        <w:t xml:space="preserve">  </w:t>
      </w:r>
    </w:p>
    <w:p w14:paraId="0037EEB6" w14:textId="77777777" w:rsidR="00CF2D4F" w:rsidRPr="009B1A96" w:rsidRDefault="00CF2D4F" w:rsidP="009D5B65">
      <w:pPr>
        <w:spacing w:after="0" w:line="240" w:lineRule="auto"/>
        <w:rPr>
          <w:rFonts w:cstheme="minorHAnsi"/>
          <w:b/>
          <w:sz w:val="24"/>
          <w:szCs w:val="24"/>
        </w:rPr>
      </w:pPr>
    </w:p>
    <w:p w14:paraId="4657580A" w14:textId="77777777" w:rsidR="00CF2D4F" w:rsidRPr="009B1A96" w:rsidRDefault="00CF2D4F" w:rsidP="009D5B65">
      <w:pPr>
        <w:spacing w:after="0" w:line="240" w:lineRule="auto"/>
        <w:rPr>
          <w:rFonts w:cstheme="minorHAnsi"/>
          <w:b/>
          <w:sz w:val="24"/>
          <w:szCs w:val="24"/>
        </w:rPr>
      </w:pPr>
    </w:p>
    <w:p w14:paraId="0024A2B6" w14:textId="187F188E" w:rsidR="00E53E8D" w:rsidRDefault="008A4648" w:rsidP="009D5B65">
      <w:pPr>
        <w:spacing w:after="0" w:line="240" w:lineRule="auto"/>
        <w:rPr>
          <w:rFonts w:cstheme="minorHAnsi"/>
          <w:b/>
          <w:sz w:val="24"/>
          <w:szCs w:val="24"/>
        </w:rPr>
      </w:pPr>
      <w:r>
        <w:rPr>
          <w:rFonts w:cstheme="minorHAnsi"/>
          <w:b/>
          <w:sz w:val="24"/>
          <w:szCs w:val="24"/>
        </w:rPr>
        <w:t xml:space="preserve">RESEARCH:  </w:t>
      </w:r>
      <w:r w:rsidR="009D4B7E">
        <w:rPr>
          <w:rFonts w:cstheme="minorHAnsi"/>
          <w:b/>
          <w:sz w:val="24"/>
          <w:szCs w:val="24"/>
        </w:rPr>
        <w:t xml:space="preserve">Chapters and </w:t>
      </w:r>
      <w:r w:rsidR="00866BA9" w:rsidRPr="009B1A96">
        <w:rPr>
          <w:rFonts w:cstheme="minorHAnsi"/>
          <w:b/>
          <w:sz w:val="24"/>
          <w:szCs w:val="24"/>
        </w:rPr>
        <w:t xml:space="preserve">Entries </w:t>
      </w:r>
    </w:p>
    <w:p w14:paraId="5EDDCEEF" w14:textId="7E588E5F" w:rsidR="009D4B7E" w:rsidRDefault="009D4B7E" w:rsidP="009D5B65">
      <w:pPr>
        <w:spacing w:after="0" w:line="240" w:lineRule="auto"/>
        <w:rPr>
          <w:rFonts w:cstheme="minorHAnsi"/>
          <w:b/>
          <w:sz w:val="24"/>
          <w:szCs w:val="24"/>
        </w:rPr>
      </w:pPr>
    </w:p>
    <w:p w14:paraId="057AC66C" w14:textId="77777777" w:rsidR="009D4B7E" w:rsidRDefault="009D4B7E" w:rsidP="009D4B7E">
      <w:pPr>
        <w:spacing w:after="0" w:line="240" w:lineRule="auto"/>
        <w:rPr>
          <w:rFonts w:cstheme="minorHAnsi"/>
          <w:sz w:val="24"/>
          <w:szCs w:val="24"/>
        </w:rPr>
      </w:pPr>
      <w:r>
        <w:rPr>
          <w:rFonts w:cstheme="minorHAnsi"/>
          <w:bCs/>
          <w:sz w:val="24"/>
          <w:szCs w:val="24"/>
        </w:rPr>
        <w:t>(A</w:t>
      </w:r>
      <w:r w:rsidRPr="00534132">
        <w:rPr>
          <w:rFonts w:cstheme="minorHAnsi"/>
          <w:bCs/>
          <w:sz w:val="24"/>
          <w:szCs w:val="24"/>
        </w:rPr>
        <w:t>ccepted)</w:t>
      </w:r>
      <w:r>
        <w:rPr>
          <w:rFonts w:cstheme="minorHAnsi"/>
          <w:b/>
          <w:bCs/>
          <w:sz w:val="24"/>
          <w:szCs w:val="24"/>
        </w:rPr>
        <w:t xml:space="preserve"> </w:t>
      </w:r>
      <w:r w:rsidRPr="00534132">
        <w:rPr>
          <w:rFonts w:cstheme="minorHAnsi"/>
          <w:b/>
          <w:bCs/>
          <w:sz w:val="24"/>
          <w:szCs w:val="24"/>
        </w:rPr>
        <w:t>Deshotels, Tina. Hebert</w:t>
      </w:r>
      <w:r w:rsidRPr="00534132">
        <w:rPr>
          <w:rFonts w:cstheme="minorHAnsi"/>
          <w:sz w:val="24"/>
          <w:szCs w:val="24"/>
        </w:rPr>
        <w:t xml:space="preserve">., &amp; Forsyth, C. J. Sexual Subcultures and On-line </w:t>
      </w:r>
    </w:p>
    <w:p w14:paraId="521AC3E6" w14:textId="77777777" w:rsidR="009D4B7E" w:rsidRPr="00534132" w:rsidRDefault="009D4B7E" w:rsidP="009D4B7E">
      <w:pPr>
        <w:spacing w:after="0" w:line="240" w:lineRule="auto"/>
        <w:ind w:left="720"/>
        <w:rPr>
          <w:rFonts w:cstheme="minorHAnsi"/>
          <w:sz w:val="24"/>
          <w:szCs w:val="24"/>
        </w:rPr>
      </w:pPr>
      <w:r w:rsidRPr="00534132">
        <w:rPr>
          <w:rFonts w:cstheme="minorHAnsi"/>
          <w:sz w:val="24"/>
          <w:szCs w:val="24"/>
        </w:rPr>
        <w:t xml:space="preserve">Spaces. In </w:t>
      </w:r>
      <w:r w:rsidRPr="00534132">
        <w:rPr>
          <w:rFonts w:cstheme="minorHAnsi"/>
          <w:i/>
          <w:iCs/>
          <w:sz w:val="24"/>
          <w:szCs w:val="24"/>
        </w:rPr>
        <w:t>Palgrave Handbook of International Cybercrime and Cyberdeviance</w:t>
      </w:r>
      <w:r w:rsidRPr="00534132">
        <w:rPr>
          <w:rFonts w:cstheme="minorHAnsi"/>
          <w:sz w:val="24"/>
          <w:szCs w:val="24"/>
        </w:rPr>
        <w:t>. New York City, New York, U.S.: Palgrave.</w:t>
      </w:r>
    </w:p>
    <w:p w14:paraId="54E3443D" w14:textId="77777777" w:rsidR="00335F2F" w:rsidRPr="009B1A96" w:rsidRDefault="00335F2F" w:rsidP="00844847">
      <w:pPr>
        <w:spacing w:after="0" w:line="240" w:lineRule="auto"/>
        <w:ind w:left="720" w:hanging="720"/>
        <w:rPr>
          <w:rFonts w:cstheme="minorHAnsi"/>
          <w:sz w:val="24"/>
          <w:szCs w:val="24"/>
        </w:rPr>
      </w:pPr>
    </w:p>
    <w:p w14:paraId="4388FE55" w14:textId="77777777" w:rsidR="00866BA9" w:rsidRPr="009B1A96" w:rsidRDefault="00866BA9" w:rsidP="00866BA9">
      <w:pPr>
        <w:spacing w:after="0" w:line="240" w:lineRule="auto"/>
        <w:ind w:left="720" w:hanging="720"/>
        <w:rPr>
          <w:rFonts w:cstheme="minorHAnsi"/>
          <w:sz w:val="24"/>
          <w:szCs w:val="24"/>
        </w:rPr>
      </w:pPr>
      <w:r w:rsidRPr="009B1A96">
        <w:rPr>
          <w:rFonts w:cstheme="minorHAnsi"/>
          <w:sz w:val="24"/>
          <w:szCs w:val="24"/>
        </w:rPr>
        <w:t xml:space="preserve">2014 </w:t>
      </w:r>
      <w:r w:rsidRPr="009B1A96">
        <w:rPr>
          <w:rFonts w:cstheme="minorHAnsi"/>
          <w:sz w:val="24"/>
          <w:szCs w:val="24"/>
        </w:rPr>
        <w:tab/>
      </w:r>
      <w:r w:rsidRPr="009B1A96">
        <w:rPr>
          <w:rFonts w:cstheme="minorHAnsi"/>
          <w:b/>
          <w:sz w:val="24"/>
          <w:szCs w:val="24"/>
        </w:rPr>
        <w:t>Deshotels, Tina Hebert</w:t>
      </w:r>
      <w:r w:rsidRPr="009B1A96">
        <w:rPr>
          <w:rFonts w:cstheme="minorHAnsi"/>
          <w:sz w:val="24"/>
          <w:szCs w:val="24"/>
        </w:rPr>
        <w:t xml:space="preserve">.  "Peacemaking Criminology". In C. J. Forsyth &amp; H. Copes (Eds.), </w:t>
      </w:r>
      <w:r w:rsidRPr="009B1A96">
        <w:rPr>
          <w:rFonts w:cstheme="minorHAnsi"/>
          <w:i/>
          <w:sz w:val="24"/>
          <w:szCs w:val="24"/>
        </w:rPr>
        <w:t>Encyclopedia of Social Deviance</w:t>
      </w:r>
      <w:r w:rsidRPr="009B1A96">
        <w:rPr>
          <w:rFonts w:cstheme="minorHAnsi"/>
          <w:sz w:val="24"/>
          <w:szCs w:val="24"/>
        </w:rPr>
        <w:t xml:space="preserve"> (Vol. 2, pp. 489–492). Thousand Oaks: CA, US: Sage Publications. </w:t>
      </w:r>
    </w:p>
    <w:p w14:paraId="1AD0A6CD" w14:textId="77777777" w:rsidR="00866BA9" w:rsidRPr="009B1A96" w:rsidRDefault="00866BA9" w:rsidP="00866BA9">
      <w:pPr>
        <w:spacing w:after="0" w:line="240" w:lineRule="auto"/>
        <w:ind w:left="720" w:hanging="720"/>
        <w:rPr>
          <w:rFonts w:cstheme="minorHAnsi"/>
          <w:sz w:val="24"/>
          <w:szCs w:val="24"/>
        </w:rPr>
      </w:pPr>
    </w:p>
    <w:p w14:paraId="74764863" w14:textId="676EA584" w:rsidR="00AC38B3" w:rsidRPr="009B1A96" w:rsidRDefault="00866BA9" w:rsidP="00866BA9">
      <w:pPr>
        <w:spacing w:after="0" w:line="240" w:lineRule="auto"/>
        <w:ind w:left="720" w:hanging="720"/>
        <w:rPr>
          <w:rFonts w:cstheme="minorHAnsi"/>
          <w:sz w:val="24"/>
          <w:szCs w:val="24"/>
        </w:rPr>
      </w:pPr>
      <w:r w:rsidRPr="009B1A96">
        <w:rPr>
          <w:rFonts w:cstheme="minorHAnsi"/>
          <w:sz w:val="24"/>
          <w:szCs w:val="24"/>
        </w:rPr>
        <w:lastRenderedPageBreak/>
        <w:t>2014</w:t>
      </w:r>
      <w:r w:rsidRPr="009B1A96">
        <w:rPr>
          <w:rFonts w:cstheme="minorHAnsi"/>
          <w:sz w:val="24"/>
          <w:szCs w:val="24"/>
        </w:rPr>
        <w:tab/>
      </w:r>
      <w:r w:rsidRPr="009B1A96">
        <w:rPr>
          <w:rFonts w:cstheme="minorHAnsi"/>
          <w:b/>
          <w:sz w:val="24"/>
          <w:szCs w:val="24"/>
        </w:rPr>
        <w:t>Deshotels, Tina Hebert</w:t>
      </w:r>
      <w:r w:rsidRPr="009B1A96">
        <w:rPr>
          <w:rFonts w:cstheme="minorHAnsi"/>
          <w:sz w:val="24"/>
          <w:szCs w:val="24"/>
        </w:rPr>
        <w:t xml:space="preserve">.  "Queer Theory". In C. J. Forsyth &amp; H. Copes (Eds.), </w:t>
      </w:r>
      <w:r w:rsidRPr="009B1A96">
        <w:rPr>
          <w:rFonts w:cstheme="minorHAnsi"/>
          <w:i/>
          <w:sz w:val="24"/>
          <w:szCs w:val="24"/>
        </w:rPr>
        <w:t xml:space="preserve">Encyclopedia of Social Deviance </w:t>
      </w:r>
      <w:r w:rsidRPr="009B1A96">
        <w:rPr>
          <w:rFonts w:cstheme="minorHAnsi"/>
          <w:sz w:val="24"/>
          <w:szCs w:val="24"/>
        </w:rPr>
        <w:t xml:space="preserve">(Vol. 2, pp. 572–575). Thousand Oaks: CA, US: Sage Publications </w:t>
      </w:r>
      <w:r w:rsidR="00D954C2" w:rsidRPr="009B1A96">
        <w:rPr>
          <w:rFonts w:cstheme="minorHAnsi"/>
          <w:sz w:val="24"/>
          <w:szCs w:val="24"/>
        </w:rPr>
        <w:t>2013</w:t>
      </w:r>
      <w:r w:rsidR="00D954C2" w:rsidRPr="009B1A96">
        <w:rPr>
          <w:rFonts w:cstheme="minorHAnsi"/>
          <w:sz w:val="24"/>
          <w:szCs w:val="24"/>
        </w:rPr>
        <w:tab/>
      </w:r>
    </w:p>
    <w:p w14:paraId="78C3F792" w14:textId="77777777" w:rsidR="009D5B65" w:rsidRPr="009B1A96" w:rsidRDefault="009D5B65" w:rsidP="00AC38B3">
      <w:pPr>
        <w:spacing w:after="0" w:line="240" w:lineRule="auto"/>
        <w:rPr>
          <w:rFonts w:cstheme="minorHAnsi"/>
          <w:i/>
          <w:sz w:val="24"/>
          <w:szCs w:val="24"/>
        </w:rPr>
      </w:pPr>
    </w:p>
    <w:p w14:paraId="1C323787" w14:textId="4119AA3C" w:rsidR="00866BA9" w:rsidRPr="009B1A96" w:rsidRDefault="00866BA9" w:rsidP="0036068D">
      <w:pPr>
        <w:spacing w:after="0" w:line="240" w:lineRule="auto"/>
        <w:ind w:left="720" w:hanging="720"/>
        <w:rPr>
          <w:rFonts w:cstheme="minorHAnsi"/>
          <w:b/>
          <w:sz w:val="24"/>
          <w:szCs w:val="24"/>
        </w:rPr>
      </w:pPr>
      <w:r w:rsidRPr="009B1A96">
        <w:rPr>
          <w:rFonts w:cstheme="minorHAnsi"/>
          <w:sz w:val="24"/>
          <w:szCs w:val="24"/>
        </w:rPr>
        <w:t>2013</w:t>
      </w:r>
      <w:r w:rsidRPr="009B1A96">
        <w:rPr>
          <w:rFonts w:cstheme="minorHAnsi"/>
          <w:sz w:val="24"/>
          <w:szCs w:val="24"/>
        </w:rPr>
        <w:tab/>
      </w:r>
      <w:r w:rsidRPr="009B1A96">
        <w:rPr>
          <w:rFonts w:cstheme="minorHAnsi"/>
          <w:b/>
          <w:sz w:val="24"/>
          <w:szCs w:val="24"/>
        </w:rPr>
        <w:t>Deshotels, Tina Hebert</w:t>
      </w:r>
      <w:r w:rsidR="0036068D" w:rsidRPr="009B1A96">
        <w:rPr>
          <w:rFonts w:cstheme="minorHAnsi"/>
          <w:sz w:val="24"/>
          <w:szCs w:val="24"/>
        </w:rPr>
        <w:t>,</w:t>
      </w:r>
      <w:r w:rsidRPr="009B1A96">
        <w:rPr>
          <w:rFonts w:cstheme="minorHAnsi"/>
          <w:sz w:val="24"/>
          <w:szCs w:val="24"/>
        </w:rPr>
        <w:t xml:space="preserve"> and Ruth Chananie. “Introduction to "Binders Full of Women: Gendered Identities, Experiences and Institutions", 33(5), 391–396. </w:t>
      </w:r>
      <w:r w:rsidRPr="009B1A96">
        <w:rPr>
          <w:rFonts w:cstheme="minorHAnsi"/>
          <w:i/>
          <w:sz w:val="24"/>
          <w:szCs w:val="24"/>
        </w:rPr>
        <w:t xml:space="preserve">Sociological Spectrum </w:t>
      </w:r>
    </w:p>
    <w:p w14:paraId="1D55CCBC" w14:textId="7AEA8010" w:rsidR="00866BA9" w:rsidRPr="009B1A96" w:rsidRDefault="00866BA9" w:rsidP="00344295">
      <w:pPr>
        <w:spacing w:after="0" w:line="240" w:lineRule="auto"/>
        <w:rPr>
          <w:rFonts w:cstheme="minorHAnsi"/>
          <w:b/>
          <w:sz w:val="24"/>
          <w:szCs w:val="24"/>
        </w:rPr>
      </w:pPr>
    </w:p>
    <w:p w14:paraId="5CEEE79C" w14:textId="1DC04AF2" w:rsidR="0036068D" w:rsidRPr="009B1A96" w:rsidRDefault="0036068D" w:rsidP="003A3D93">
      <w:pPr>
        <w:spacing w:after="0" w:line="240" w:lineRule="auto"/>
        <w:ind w:left="720" w:hanging="720"/>
        <w:rPr>
          <w:rFonts w:cstheme="minorHAnsi"/>
          <w:sz w:val="24"/>
          <w:szCs w:val="24"/>
        </w:rPr>
      </w:pPr>
      <w:r w:rsidRPr="009B1A96">
        <w:rPr>
          <w:rFonts w:cstheme="minorHAnsi"/>
          <w:sz w:val="24"/>
          <w:szCs w:val="24"/>
        </w:rPr>
        <w:t>2010</w:t>
      </w:r>
      <w:r w:rsidRPr="009B1A96">
        <w:rPr>
          <w:rFonts w:cstheme="minorHAnsi"/>
          <w:sz w:val="24"/>
          <w:szCs w:val="24"/>
        </w:rPr>
        <w:tab/>
      </w:r>
      <w:r w:rsidRPr="009B1A96">
        <w:rPr>
          <w:rFonts w:cstheme="minorHAnsi"/>
          <w:b/>
          <w:sz w:val="24"/>
          <w:szCs w:val="24"/>
        </w:rPr>
        <w:t>Deshotels, Tina Hebert</w:t>
      </w:r>
      <w:r w:rsidRPr="009B1A96">
        <w:rPr>
          <w:rFonts w:cstheme="minorHAnsi"/>
          <w:sz w:val="24"/>
          <w:szCs w:val="24"/>
        </w:rPr>
        <w:t xml:space="preserve">, “Analytic Memo and Student Led Discussions”. (R. H. Freymeyer, Ed.). </w:t>
      </w:r>
      <w:r w:rsidR="005A47B8" w:rsidRPr="009B1A96">
        <w:rPr>
          <w:rFonts w:cstheme="minorHAnsi"/>
          <w:sz w:val="24"/>
          <w:szCs w:val="24"/>
        </w:rPr>
        <w:t xml:space="preserve"> </w:t>
      </w:r>
      <w:r w:rsidR="005A47B8" w:rsidRPr="009B1A96">
        <w:rPr>
          <w:rFonts w:cstheme="minorHAnsi"/>
          <w:i/>
          <w:sz w:val="24"/>
          <w:szCs w:val="24"/>
        </w:rPr>
        <w:t xml:space="preserve">The Southern Sociologists, </w:t>
      </w:r>
      <w:r w:rsidRPr="009B1A96">
        <w:rPr>
          <w:rFonts w:cstheme="minorHAnsi"/>
          <w:sz w:val="24"/>
          <w:szCs w:val="24"/>
        </w:rPr>
        <w:t xml:space="preserve">Southern Sociological Society. </w:t>
      </w:r>
    </w:p>
    <w:p w14:paraId="4C61BE03" w14:textId="77777777" w:rsidR="005A47B8" w:rsidRPr="009B1A96" w:rsidRDefault="005A47B8" w:rsidP="0036068D">
      <w:pPr>
        <w:spacing w:after="0" w:line="240" w:lineRule="auto"/>
        <w:rPr>
          <w:rFonts w:cstheme="minorHAnsi"/>
          <w:sz w:val="24"/>
          <w:szCs w:val="24"/>
        </w:rPr>
      </w:pPr>
    </w:p>
    <w:p w14:paraId="54383B04" w14:textId="0D8C5A3D" w:rsidR="0036068D" w:rsidRPr="009B1A96" w:rsidRDefault="005A47B8" w:rsidP="003A3D93">
      <w:pPr>
        <w:spacing w:after="0" w:line="240" w:lineRule="auto"/>
        <w:ind w:left="720" w:hanging="720"/>
        <w:rPr>
          <w:rFonts w:cstheme="minorHAnsi"/>
          <w:sz w:val="24"/>
          <w:szCs w:val="24"/>
        </w:rPr>
      </w:pPr>
      <w:r w:rsidRPr="009B1A96">
        <w:rPr>
          <w:rFonts w:cstheme="minorHAnsi"/>
          <w:sz w:val="24"/>
          <w:szCs w:val="24"/>
        </w:rPr>
        <w:t>2009</w:t>
      </w:r>
      <w:r w:rsidRPr="009B1A96">
        <w:rPr>
          <w:rFonts w:cstheme="minorHAnsi"/>
          <w:sz w:val="24"/>
          <w:szCs w:val="24"/>
        </w:rPr>
        <w:tab/>
      </w:r>
      <w:r w:rsidRPr="009B1A96">
        <w:rPr>
          <w:rFonts w:cstheme="minorHAnsi"/>
          <w:b/>
          <w:sz w:val="24"/>
          <w:szCs w:val="24"/>
        </w:rPr>
        <w:t>Deshotels, Tina Hebert</w:t>
      </w:r>
      <w:r w:rsidR="00A831D6" w:rsidRPr="009B1A96">
        <w:rPr>
          <w:rFonts w:cstheme="minorHAnsi"/>
          <w:sz w:val="24"/>
          <w:szCs w:val="24"/>
        </w:rPr>
        <w:t>,</w:t>
      </w:r>
      <w:r w:rsidRPr="009B1A96">
        <w:rPr>
          <w:rFonts w:cstheme="minorHAnsi"/>
          <w:sz w:val="24"/>
          <w:szCs w:val="24"/>
        </w:rPr>
        <w:t xml:space="preserve"> “</w:t>
      </w:r>
      <w:r w:rsidR="0036068D" w:rsidRPr="009B1A96">
        <w:rPr>
          <w:rFonts w:cstheme="minorHAnsi"/>
          <w:sz w:val="24"/>
          <w:szCs w:val="24"/>
        </w:rPr>
        <w:t>Speaking of Sexuality</w:t>
      </w:r>
      <w:r w:rsidRPr="009B1A96">
        <w:rPr>
          <w:rFonts w:cstheme="minorHAnsi"/>
          <w:sz w:val="24"/>
          <w:szCs w:val="24"/>
        </w:rPr>
        <w:t xml:space="preserve">:  Instructors Manual” </w:t>
      </w:r>
      <w:r w:rsidR="0036068D" w:rsidRPr="009B1A96">
        <w:rPr>
          <w:rFonts w:cstheme="minorHAnsi"/>
          <w:sz w:val="24"/>
          <w:szCs w:val="24"/>
        </w:rPr>
        <w:t>Oxford University Press.</w:t>
      </w:r>
    </w:p>
    <w:p w14:paraId="113FF035" w14:textId="77777777" w:rsidR="0036068D" w:rsidRPr="009B1A96" w:rsidRDefault="0036068D" w:rsidP="00344295">
      <w:pPr>
        <w:spacing w:after="0" w:line="240" w:lineRule="auto"/>
        <w:rPr>
          <w:rFonts w:cstheme="minorHAnsi"/>
          <w:b/>
          <w:sz w:val="24"/>
          <w:szCs w:val="24"/>
        </w:rPr>
      </w:pPr>
    </w:p>
    <w:p w14:paraId="4A560655" w14:textId="13DED9A7" w:rsidR="005E6CC2" w:rsidRPr="009B1A96" w:rsidRDefault="008A4648" w:rsidP="005E6CC2">
      <w:pPr>
        <w:spacing w:after="0" w:line="240" w:lineRule="auto"/>
        <w:rPr>
          <w:rFonts w:cstheme="minorHAnsi"/>
          <w:b/>
          <w:sz w:val="24"/>
          <w:szCs w:val="24"/>
        </w:rPr>
      </w:pPr>
      <w:r>
        <w:rPr>
          <w:rFonts w:cstheme="minorHAnsi"/>
          <w:b/>
          <w:sz w:val="24"/>
          <w:szCs w:val="24"/>
        </w:rPr>
        <w:t xml:space="preserve">RESEARCH:  </w:t>
      </w:r>
      <w:r w:rsidR="005E6CC2">
        <w:rPr>
          <w:rFonts w:cstheme="minorHAnsi"/>
          <w:b/>
          <w:sz w:val="24"/>
          <w:szCs w:val="24"/>
        </w:rPr>
        <w:t>Manuscripts P</w:t>
      </w:r>
      <w:r w:rsidR="005E6CC2" w:rsidRPr="009B1A96">
        <w:rPr>
          <w:rFonts w:cstheme="minorHAnsi"/>
          <w:b/>
          <w:sz w:val="24"/>
          <w:szCs w:val="24"/>
        </w:rPr>
        <w:t xml:space="preserve">resented </w:t>
      </w:r>
    </w:p>
    <w:p w14:paraId="613DB9ED" w14:textId="77777777" w:rsidR="005E6CC2" w:rsidRPr="009B1A96" w:rsidRDefault="005E6CC2" w:rsidP="005E6CC2">
      <w:pPr>
        <w:spacing w:after="0" w:line="240" w:lineRule="auto"/>
        <w:rPr>
          <w:rFonts w:cstheme="minorHAnsi"/>
          <w:b/>
          <w:sz w:val="24"/>
          <w:szCs w:val="24"/>
        </w:rPr>
      </w:pPr>
    </w:p>
    <w:p w14:paraId="1812AB24" w14:textId="0DF70C62"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b/>
          <w:sz w:val="24"/>
        </w:rPr>
        <w:tab/>
        <w:t>Deshotels, Tina Hebert</w:t>
      </w:r>
      <w:r w:rsidR="00A133A8">
        <w:rPr>
          <w:rFonts w:asciiTheme="minorHAnsi" w:hAnsiTheme="minorHAnsi" w:cstheme="minorHAnsi"/>
          <w:b/>
          <w:sz w:val="24"/>
        </w:rPr>
        <w:t xml:space="preserve">, </w:t>
      </w:r>
      <w:r w:rsidRPr="009B1A96">
        <w:rPr>
          <w:rFonts w:asciiTheme="minorHAnsi" w:hAnsiTheme="minorHAnsi" w:cstheme="minorHAnsi"/>
          <w:sz w:val="24"/>
        </w:rPr>
        <w:t>(Author &amp; Presenter), New, B. (Author &amp; Presenter), "For HE Tells Me So: Techniques of Neutralization Applied to Christian Domestic Discipline," Mid-South Sociological Association, Inc., Chattanooga, TN. (October 18, 2017).</w:t>
      </w:r>
    </w:p>
    <w:p w14:paraId="1F3C4917" w14:textId="531BF8DA"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Earwood, S. (Author &amp; Presenter), "Identity Crisis: The Relationship Between Gender, Political Identity and Political Ideology," Mid-South Sociological Association, Inc., Chattanooga, TN. (October 18, 2017).</w:t>
      </w:r>
    </w:p>
    <w:p w14:paraId="66CCB5FE" w14:textId="73269FBB" w:rsidR="005E6CC2" w:rsidRPr="009B1A96" w:rsidRDefault="005E6CC2" w:rsidP="005E6CC2">
      <w:pPr>
        <w:spacing w:after="144" w:line="240" w:lineRule="auto"/>
        <w:ind w:left="720" w:hanging="720"/>
        <w:rPr>
          <w:rFonts w:eastAsia="Noto Sans CJK SC Regular" w:cstheme="minorHAnsi"/>
          <w:sz w:val="24"/>
          <w:szCs w:val="24"/>
          <w:lang w:eastAsia="zh-CN" w:bidi="hi-IN"/>
        </w:rPr>
      </w:pPr>
      <w:r w:rsidRPr="009B1A96">
        <w:rPr>
          <w:rFonts w:eastAsia="Noto Sans CJK SC Regular" w:cstheme="minorHAnsi"/>
          <w:sz w:val="24"/>
          <w:szCs w:val="24"/>
          <w:lang w:eastAsia="zh-CN" w:bidi="hi-IN"/>
        </w:rPr>
        <w:t>2015</w:t>
      </w:r>
      <w:r w:rsidRPr="009B1A96">
        <w:rPr>
          <w:rFonts w:eastAsia="Noto Sans CJK SC Regular" w:cstheme="minorHAnsi"/>
          <w:sz w:val="24"/>
          <w:szCs w:val="24"/>
          <w:lang w:eastAsia="zh-CN" w:bidi="hi-IN"/>
        </w:rPr>
        <w:tab/>
      </w:r>
      <w:r w:rsidRPr="009B1A96">
        <w:rPr>
          <w:rFonts w:cstheme="minorHAnsi"/>
          <w:b/>
          <w:sz w:val="24"/>
          <w:szCs w:val="24"/>
        </w:rPr>
        <w:t>Deshotels, Tina Hebert</w:t>
      </w:r>
      <w:r w:rsidR="00A133A8">
        <w:rPr>
          <w:rFonts w:cstheme="minorHAnsi"/>
          <w:b/>
          <w:sz w:val="24"/>
          <w:szCs w:val="24"/>
        </w:rPr>
        <w:t>,</w:t>
      </w:r>
      <w:r w:rsidRPr="009B1A96">
        <w:rPr>
          <w:rFonts w:eastAsia="Noto Sans CJK SC Regular" w:cstheme="minorHAnsi"/>
          <w:sz w:val="24"/>
          <w:szCs w:val="24"/>
          <w:lang w:eastAsia="zh-CN" w:bidi="hi-IN"/>
        </w:rPr>
        <w:t xml:space="preserve"> (Author &amp; Presenter), Forsyth, C. J. (Author), - Mid-South Sociological Association, Lafayette, LA. (October 22, 2015).</w:t>
      </w:r>
    </w:p>
    <w:p w14:paraId="566ECBC8" w14:textId="2BCAAF4A" w:rsidR="005E6CC2" w:rsidRPr="009B1A96" w:rsidRDefault="005E6CC2" w:rsidP="005E6CC2">
      <w:pPr>
        <w:spacing w:after="144" w:line="240" w:lineRule="auto"/>
        <w:ind w:left="720" w:hanging="720"/>
        <w:rPr>
          <w:rFonts w:eastAsia="Noto Sans CJK SC Regular" w:cstheme="minorHAnsi"/>
          <w:sz w:val="24"/>
          <w:szCs w:val="24"/>
          <w:lang w:eastAsia="zh-CN" w:bidi="hi-IN"/>
        </w:rPr>
      </w:pPr>
      <w:r w:rsidRPr="009B1A96">
        <w:rPr>
          <w:rFonts w:eastAsia="Noto Sans CJK SC Regular" w:cstheme="minorHAnsi"/>
          <w:sz w:val="24"/>
          <w:szCs w:val="24"/>
          <w:lang w:eastAsia="zh-CN" w:bidi="hi-IN"/>
        </w:rPr>
        <w:t>2015</w:t>
      </w:r>
      <w:r w:rsidRPr="009B1A96">
        <w:rPr>
          <w:rFonts w:eastAsia="Noto Sans CJK SC Regular" w:cstheme="minorHAnsi"/>
          <w:sz w:val="24"/>
          <w:szCs w:val="24"/>
          <w:lang w:eastAsia="zh-CN" w:bidi="hi-IN"/>
        </w:rPr>
        <w:tab/>
      </w:r>
      <w:r w:rsidRPr="009B1A96">
        <w:rPr>
          <w:rFonts w:cstheme="minorHAnsi"/>
          <w:b/>
          <w:sz w:val="24"/>
          <w:szCs w:val="24"/>
        </w:rPr>
        <w:t>Deshotels, Tina Hebert</w:t>
      </w:r>
      <w:r w:rsidR="00A133A8">
        <w:rPr>
          <w:rFonts w:cstheme="minorHAnsi"/>
          <w:b/>
          <w:sz w:val="24"/>
          <w:szCs w:val="24"/>
        </w:rPr>
        <w:t>,</w:t>
      </w:r>
      <w:r w:rsidRPr="009B1A96">
        <w:rPr>
          <w:rFonts w:eastAsia="Noto Sans CJK SC Regular" w:cstheme="minorHAnsi"/>
          <w:sz w:val="24"/>
          <w:szCs w:val="24"/>
          <w:lang w:eastAsia="zh-CN" w:bidi="hi-IN"/>
        </w:rPr>
        <w:t xml:space="preserve"> (Author &amp; Presenter), Ross, J. (Author &amp; Presenter), Forsyth, C. J. (Author), "Fantasies of Safety," Midsouth Sociological Association, Lafayette, LA. (October 22, 2015).</w:t>
      </w:r>
    </w:p>
    <w:p w14:paraId="738C90D1" w14:textId="11C95BD2"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2012</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Erik Smith. (Author &amp; Presenter),  “Southern Hair: From Macro to Micro Hair Reconstructs Gender, Race and Class Inequality”," Mid South Sociological Association, Mobile, AL. (November 10, 2012).</w:t>
      </w:r>
    </w:p>
    <w:p w14:paraId="729CA7F8" w14:textId="0D85FB61"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2012</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and Kim Wingard, “Supporting Rape: Gender and Rape Myth Acceptance”," Mid South Sociological Association, Mobile AL. (November 9, 2012).</w:t>
      </w:r>
    </w:p>
    <w:p w14:paraId="7EE4D3A5" w14:textId="6809626C"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2012</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Rider, E. L. (Author &amp; Presenter), Simon, R. (Author &amp; Presenter),  "No News is Good News: Gender Differences in News Source and Misinformation in the American South," Mid-South Sociological Association, Mobile, AL. (November 8, 2012).</w:t>
      </w:r>
    </w:p>
    <w:p w14:paraId="2B985934" w14:textId="002DF01F"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2012</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and Kim, Wingard.,  "Sexual Assault Prevention Training Program Evaluation"," Department of Sociology and Social Work Jacksonville State University, Jacksonville State University. (March 9, 2012).</w:t>
      </w:r>
    </w:p>
    <w:p w14:paraId="0EA2E7E6" w14:textId="7D617507"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lastRenderedPageBreak/>
        <w:t>2011</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Smith, E. (Author &amp; Presenter), Ferrell, D. (Author &amp; Presenter),  “Doing Dominant Hair: How Hair Constructs Gender, Race and Class Privilege"," Mid-South Sociological Association, Little Rock, AR. (October 2011).</w:t>
      </w:r>
    </w:p>
    <w:p w14:paraId="1AA72B63" w14:textId="1ED38E59"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2011</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Robinson, E. (Author &amp; Presenter), “Living in Vagina Land: Micro, Meso and Macro Power of Participation in The Vagina Monologues”," Mid-South Sociological Association, Little Rock, AR. (October 2011).</w:t>
      </w:r>
    </w:p>
    <w:p w14:paraId="1A383DB9" w14:textId="3508B77C"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2010</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Thompson, M. R. (Author &amp; Presenter), Wingard, K. (Author &amp; Presenter), “She Asked For It: An Analysis of Rape Myth Acceptance of College Athletes," Mid-South Sociological Association, Baton Rouge, LA. (October 2010).</w:t>
      </w:r>
    </w:p>
    <w:p w14:paraId="7AA4A3FE" w14:textId="3CF18EDA"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2010</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"McSexy: Exotic Dancing and Institutional Power," Mid-South Sociological Association, Baton Rouge, LA. (October 13, 2010).</w:t>
      </w:r>
    </w:p>
    <w:p w14:paraId="1934338C" w14:textId="1A0212B8"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2010</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JSU Social Work Conference, "Sex Slavery: The Congo Experience," JSU Social Work Program, Jacksonville, AL. (March 5, 2010).</w:t>
      </w:r>
    </w:p>
    <w:p w14:paraId="02AA4779" w14:textId="12CF9E17"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"The Elephant on the Table: </w:t>
      </w:r>
      <w:r w:rsidR="00A133A8" w:rsidRPr="009B1A96">
        <w:rPr>
          <w:rFonts w:asciiTheme="minorHAnsi" w:hAnsiTheme="minorHAnsi" w:cstheme="minorHAnsi"/>
          <w:sz w:val="24"/>
        </w:rPr>
        <w:t>Methodological</w:t>
      </w:r>
      <w:r w:rsidRPr="009B1A96">
        <w:rPr>
          <w:rFonts w:asciiTheme="minorHAnsi" w:hAnsiTheme="minorHAnsi" w:cstheme="minorHAnsi"/>
          <w:sz w:val="24"/>
        </w:rPr>
        <w:t xml:space="preserve"> Issues in Research and Practice"," MSSA, Lafayette, LA. (November 2009).</w:t>
      </w:r>
    </w:p>
    <w:p w14:paraId="5984969E" w14:textId="0C2831AF"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Alabama Mississippi Sociological Association, "Challenges and Opportunities for Teaching Sociology," Jacksonville, AL. (February 2009).</w:t>
      </w:r>
    </w:p>
    <w:p w14:paraId="4E9304F1" w14:textId="0608374E"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Alabama-Mississippi Sociological Association, "Education and Community," Jacksonville, AL. (January 2009).</w:t>
      </w:r>
    </w:p>
    <w:p w14:paraId="79315E59" w14:textId="043E54ED"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Forsyth, C. J. (Author), "Dancing with Power: An Analysis of Institutional Power in the World of Exotic Dance," Mid-South Sociological Association, Huntsville, AL. (October 2008).</w:t>
      </w:r>
    </w:p>
    <w:p w14:paraId="75FD8380" w14:textId="664CB44E"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Healey, J. (Author &amp; Presenter), "It's Not Your Father's College: Gender Differences in the Needs of College Students”," Mid-South Sociological Association, Huntsville, AL. (October 2008).</w:t>
      </w:r>
    </w:p>
    <w:p w14:paraId="19AAB96B" w14:textId="27ADF49F"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Scott, J., “Practicing What We Preach: The Importance of Including Diverse Voices in Classical Theory," Mid-South Sociological Association, Huntsville, AL. (October 2008).</w:t>
      </w:r>
    </w:p>
    <w:p w14:paraId="4597F159" w14:textId="067659CF"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Alabama Mississippi Sociological Association, "Justice For Who: Theoretical Explanations for Child Poverty," AMSA, Starkville, MS. (October 30, 2008).</w:t>
      </w:r>
    </w:p>
    <w:p w14:paraId="7112B500" w14:textId="055FFBEC"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2007</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Forsyth, C. J. (Author), Mid-South Sociological Association, "Hate Crimes," Mobile, AL. (2007).</w:t>
      </w:r>
    </w:p>
    <w:p w14:paraId="75B6C0C0" w14:textId="4E50362B"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lastRenderedPageBreak/>
        <w:t>2006</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Marcom, N., "Covering the Bases: Components of Diversion Programs For Adjudicated Youth”," Mid South Sociological Association, Lafayette, LA. (October 2006).</w:t>
      </w:r>
    </w:p>
    <w:p w14:paraId="7F0D7A69" w14:textId="763AFA9E"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Higgs, E. (Author &amp; Presenter), "Doing Gendered Hair: The Creation of Gender Inequality”, Mid South Sociological Association. (October 2006).</w:t>
      </w:r>
    </w:p>
    <w:p w14:paraId="431E074E" w14:textId="4FAD67EC"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Lauderdale, S. (Author &amp; Presenter), "Queering Deviance: Combining queer Theory with Theories of Deviance”," Mid South Sociological Association, Lafayette, LA. (October 2006).</w:t>
      </w:r>
    </w:p>
    <w:p w14:paraId="720B0A3C" w14:textId="13409936"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"Gender, Activity and Depression: Working with Seniors," “The 25th Annual Social Work Conference” Jacksonville State University Social Work Department, Jacksonville, AL. (March 2006).</w:t>
      </w:r>
    </w:p>
    <w:p w14:paraId="2C9483E7" w14:textId="0052E907"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2005</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Mid South Sociological Association, Atlanta GA. (October 2005).</w:t>
      </w:r>
    </w:p>
    <w:p w14:paraId="5895022B" w14:textId="493CB062"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2004</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Mid South Sociological Association, "Emotional Labor and the Debate on Sex Work," Biloxi, MS. (October 2004).</w:t>
      </w:r>
    </w:p>
    <w:p w14:paraId="67810FE0" w14:textId="2AE7843F"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2001</w:t>
      </w:r>
      <w:r w:rsidRPr="009B1A96">
        <w:rPr>
          <w:rFonts w:asciiTheme="minorHAnsi" w:hAnsiTheme="minorHAnsi" w:cstheme="minorHAnsi"/>
          <w:sz w:val="24"/>
        </w:rPr>
        <w:tab/>
      </w:r>
      <w:r w:rsidRPr="009B1A96">
        <w:rPr>
          <w:rFonts w:asciiTheme="minorHAnsi" w:hAnsiTheme="minorHAnsi" w:cstheme="minorHAnsi"/>
          <w:b/>
          <w:sz w:val="24"/>
        </w:rPr>
        <w:t>Deshotels, Tina Hebert</w:t>
      </w:r>
      <w:r w:rsidR="00A133A8">
        <w:rPr>
          <w:rFonts w:asciiTheme="minorHAnsi" w:hAnsiTheme="minorHAnsi" w:cstheme="minorHAnsi"/>
          <w:b/>
          <w:sz w:val="24"/>
        </w:rPr>
        <w:t>,</w:t>
      </w:r>
      <w:r w:rsidRPr="009B1A96">
        <w:rPr>
          <w:rFonts w:asciiTheme="minorHAnsi" w:hAnsiTheme="minorHAnsi" w:cstheme="minorHAnsi"/>
          <w:sz w:val="24"/>
        </w:rPr>
        <w:t xml:space="preserve"> (Author &amp; Presenter), Southern Sociological Society, "Models of Sociology: Sociology as an Institutionalized Organization," Atlanta, GA. (April 2001).</w:t>
      </w:r>
    </w:p>
    <w:p w14:paraId="5D4ADF90" w14:textId="77777777"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1998</w:t>
      </w:r>
      <w:r w:rsidRPr="009B1A96">
        <w:rPr>
          <w:rFonts w:asciiTheme="minorHAnsi" w:hAnsiTheme="minorHAnsi" w:cstheme="minorHAnsi"/>
          <w:sz w:val="24"/>
        </w:rPr>
        <w:tab/>
        <w:t>Frey, C. (Author &amp; Presenter),</w:t>
      </w:r>
      <w:r w:rsidRPr="009B1A96">
        <w:rPr>
          <w:rFonts w:asciiTheme="minorHAnsi" w:hAnsiTheme="minorHAnsi" w:cstheme="minorHAnsi"/>
          <w:b/>
          <w:sz w:val="24"/>
        </w:rPr>
        <w:t xml:space="preserve"> Deshotels, Tina Hebert</w:t>
      </w:r>
      <w:r w:rsidRPr="009B1A96">
        <w:rPr>
          <w:rFonts w:asciiTheme="minorHAnsi" w:hAnsiTheme="minorHAnsi" w:cstheme="minorHAnsi"/>
          <w:sz w:val="24"/>
        </w:rPr>
        <w:t xml:space="preserve"> (Author &amp; Presenter), Wheeler, D. (Author &amp; Presenter), Mid South Sociological Association, "A letter to our Sociological ForemOTHERS," Lafayette LA. (October 1998).</w:t>
      </w:r>
    </w:p>
    <w:p w14:paraId="1C6F7354" w14:textId="77777777"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1998</w:t>
      </w:r>
      <w:r w:rsidRPr="009B1A96">
        <w:rPr>
          <w:rFonts w:asciiTheme="minorHAnsi" w:hAnsiTheme="minorHAnsi" w:cstheme="minorHAnsi"/>
          <w:sz w:val="24"/>
        </w:rPr>
        <w:tab/>
      </w:r>
      <w:r w:rsidRPr="009B1A96">
        <w:rPr>
          <w:rFonts w:asciiTheme="minorHAnsi" w:hAnsiTheme="minorHAnsi" w:cstheme="minorHAnsi"/>
          <w:b/>
          <w:sz w:val="24"/>
        </w:rPr>
        <w:t>Deshotels, Tina Hebert</w:t>
      </w:r>
      <w:r w:rsidRPr="009B1A96">
        <w:rPr>
          <w:rFonts w:asciiTheme="minorHAnsi" w:hAnsiTheme="minorHAnsi" w:cstheme="minorHAnsi"/>
          <w:sz w:val="24"/>
        </w:rPr>
        <w:t>, (Author &amp; Presenter), Mid South Sociological Association, "Sex Work: Caring Work; What Do We Value From Women?”," Lafayette, LA. (October 1998).</w:t>
      </w:r>
    </w:p>
    <w:p w14:paraId="7AA81316" w14:textId="77777777"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1998</w:t>
      </w:r>
      <w:r w:rsidRPr="009B1A96">
        <w:rPr>
          <w:rFonts w:asciiTheme="minorHAnsi" w:hAnsiTheme="minorHAnsi" w:cstheme="minorHAnsi"/>
          <w:sz w:val="24"/>
        </w:rPr>
        <w:tab/>
      </w:r>
      <w:r w:rsidRPr="009B1A96">
        <w:rPr>
          <w:rFonts w:asciiTheme="minorHAnsi" w:hAnsiTheme="minorHAnsi" w:cstheme="minorHAnsi"/>
          <w:b/>
          <w:sz w:val="24"/>
        </w:rPr>
        <w:t>Deshotels, Tina Hebert</w:t>
      </w:r>
      <w:r w:rsidRPr="009B1A96">
        <w:rPr>
          <w:rFonts w:asciiTheme="minorHAnsi" w:hAnsiTheme="minorHAnsi" w:cstheme="minorHAnsi"/>
          <w:sz w:val="24"/>
        </w:rPr>
        <w:t xml:space="preserve"> , T. H. (Author &amp; Presenter), Pacific Sociological Association Meeting, "Entertaining Social Protest," San Francisco CA. (April 1998).</w:t>
      </w:r>
    </w:p>
    <w:p w14:paraId="1CF12E54" w14:textId="0EC91C43"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1998</w:t>
      </w:r>
      <w:r w:rsidRPr="009B1A96">
        <w:rPr>
          <w:rFonts w:asciiTheme="minorHAnsi" w:hAnsiTheme="minorHAnsi" w:cstheme="minorHAnsi"/>
          <w:sz w:val="24"/>
        </w:rPr>
        <w:tab/>
        <w:t xml:space="preserve">Wallace, B. (Author &amp; Presenter), </w:t>
      </w:r>
      <w:r w:rsidRPr="009B1A96">
        <w:rPr>
          <w:rFonts w:asciiTheme="minorHAnsi" w:hAnsiTheme="minorHAnsi" w:cstheme="minorHAnsi"/>
          <w:b/>
          <w:sz w:val="24"/>
        </w:rPr>
        <w:t>Deshotels, Tina Hebert</w:t>
      </w:r>
      <w:r w:rsidRPr="009B1A96">
        <w:rPr>
          <w:rFonts w:asciiTheme="minorHAnsi" w:hAnsiTheme="minorHAnsi" w:cstheme="minorHAnsi"/>
          <w:sz w:val="24"/>
        </w:rPr>
        <w:t xml:space="preserve"> (Author), Southern Gerontological Association Meeting, "Politics of Care in Nursing Homes: An examination of Race/ethnic and gender differences in diagnosis and treatment of depression.”," Chattanooga TN. (April 1998).</w:t>
      </w:r>
    </w:p>
    <w:p w14:paraId="6B8AFF64" w14:textId="77777777"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1996</w:t>
      </w:r>
      <w:r w:rsidRPr="009B1A96">
        <w:rPr>
          <w:rFonts w:asciiTheme="minorHAnsi" w:hAnsiTheme="minorHAnsi" w:cstheme="minorHAnsi"/>
          <w:sz w:val="24"/>
        </w:rPr>
        <w:tab/>
      </w:r>
      <w:r w:rsidRPr="009B1A96">
        <w:rPr>
          <w:rFonts w:asciiTheme="minorHAnsi" w:hAnsiTheme="minorHAnsi" w:cstheme="minorHAnsi"/>
          <w:b/>
          <w:sz w:val="24"/>
        </w:rPr>
        <w:t>Deshotels, Tina Hebert</w:t>
      </w:r>
      <w:r w:rsidRPr="009B1A96">
        <w:rPr>
          <w:rFonts w:asciiTheme="minorHAnsi" w:hAnsiTheme="minorHAnsi" w:cstheme="minorHAnsi"/>
          <w:sz w:val="24"/>
        </w:rPr>
        <w:t xml:space="preserve"> (Author &amp; Presenter), Southwestern Social Science Association, "Sex Work: A Continuum," Houston, TX. (March 1996).</w:t>
      </w:r>
    </w:p>
    <w:p w14:paraId="4E7485FB" w14:textId="77777777"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1995</w:t>
      </w:r>
      <w:r w:rsidRPr="009B1A96">
        <w:rPr>
          <w:rFonts w:asciiTheme="minorHAnsi" w:hAnsiTheme="minorHAnsi" w:cstheme="minorHAnsi"/>
          <w:sz w:val="24"/>
        </w:rPr>
        <w:tab/>
      </w:r>
      <w:r w:rsidRPr="009B1A96">
        <w:rPr>
          <w:rFonts w:asciiTheme="minorHAnsi" w:hAnsiTheme="minorHAnsi" w:cstheme="minorHAnsi"/>
          <w:b/>
          <w:sz w:val="24"/>
        </w:rPr>
        <w:t>Deshotels, Tina Hebert</w:t>
      </w:r>
      <w:r w:rsidRPr="009B1A96">
        <w:rPr>
          <w:rFonts w:asciiTheme="minorHAnsi" w:hAnsiTheme="minorHAnsi" w:cstheme="minorHAnsi"/>
          <w:sz w:val="24"/>
        </w:rPr>
        <w:t xml:space="preserve"> (Author &amp; Presenter), Mid South Sociology Association, "A Sociological Study of Nude Dancers," Lafayette, LA. (October 1995).</w:t>
      </w:r>
    </w:p>
    <w:p w14:paraId="6744C253" w14:textId="77777777" w:rsidR="005E6CC2" w:rsidRPr="009B1A96" w:rsidRDefault="005E6CC2" w:rsidP="005E6CC2">
      <w:pPr>
        <w:pStyle w:val="HangingIndent"/>
        <w:ind w:left="720" w:hanging="720"/>
        <w:rPr>
          <w:rFonts w:asciiTheme="minorHAnsi" w:hAnsiTheme="minorHAnsi" w:cstheme="minorHAnsi"/>
          <w:sz w:val="24"/>
        </w:rPr>
      </w:pPr>
      <w:r w:rsidRPr="009B1A96">
        <w:rPr>
          <w:rFonts w:asciiTheme="minorHAnsi" w:hAnsiTheme="minorHAnsi" w:cstheme="minorHAnsi"/>
          <w:sz w:val="24"/>
        </w:rPr>
        <w:t>1994</w:t>
      </w:r>
      <w:r w:rsidRPr="009B1A96">
        <w:rPr>
          <w:rFonts w:asciiTheme="minorHAnsi" w:hAnsiTheme="minorHAnsi" w:cstheme="minorHAnsi"/>
          <w:sz w:val="24"/>
        </w:rPr>
        <w:tab/>
      </w:r>
      <w:r w:rsidRPr="009B1A96">
        <w:rPr>
          <w:rFonts w:asciiTheme="minorHAnsi" w:hAnsiTheme="minorHAnsi" w:cstheme="minorHAnsi"/>
          <w:b/>
          <w:sz w:val="24"/>
        </w:rPr>
        <w:t>Deshotels, Tina Hebert</w:t>
      </w:r>
      <w:r w:rsidRPr="009B1A96">
        <w:rPr>
          <w:rFonts w:asciiTheme="minorHAnsi" w:hAnsiTheme="minorHAnsi" w:cstheme="minorHAnsi"/>
          <w:sz w:val="24"/>
        </w:rPr>
        <w:t xml:space="preserve"> (Author &amp; Presenter), Louisiana Collegiate Honors Council, "Racial Differences in Factors Correlated with Career Achievement Motivation in Women."," Grambling LA. (February 1994).</w:t>
      </w:r>
    </w:p>
    <w:p w14:paraId="22C5A924" w14:textId="77777777" w:rsidR="005E6CC2" w:rsidRDefault="005E6CC2" w:rsidP="005E6CC2">
      <w:pPr>
        <w:spacing w:after="0" w:line="240" w:lineRule="auto"/>
        <w:rPr>
          <w:rFonts w:cstheme="minorHAnsi"/>
          <w:b/>
          <w:sz w:val="24"/>
          <w:szCs w:val="24"/>
        </w:rPr>
      </w:pPr>
    </w:p>
    <w:p w14:paraId="6E747D7F" w14:textId="16A5A825" w:rsidR="005E6CC2" w:rsidRPr="009B1A96" w:rsidRDefault="008A4648" w:rsidP="005E6CC2">
      <w:pPr>
        <w:spacing w:after="0" w:line="240" w:lineRule="auto"/>
        <w:rPr>
          <w:rFonts w:cstheme="minorHAnsi"/>
          <w:b/>
          <w:sz w:val="24"/>
          <w:szCs w:val="24"/>
        </w:rPr>
      </w:pPr>
      <w:r>
        <w:rPr>
          <w:rFonts w:cstheme="minorHAnsi"/>
          <w:b/>
          <w:sz w:val="24"/>
          <w:szCs w:val="24"/>
        </w:rPr>
        <w:lastRenderedPageBreak/>
        <w:t xml:space="preserve">RESEARCH:  </w:t>
      </w:r>
      <w:r w:rsidR="005E6CC2" w:rsidRPr="009B1A96">
        <w:rPr>
          <w:rFonts w:cstheme="minorHAnsi"/>
          <w:b/>
          <w:sz w:val="24"/>
          <w:szCs w:val="24"/>
        </w:rPr>
        <w:t xml:space="preserve">Manuscripts in Preparation </w:t>
      </w:r>
    </w:p>
    <w:p w14:paraId="05FF6DAC" w14:textId="77777777" w:rsidR="005E6CC2" w:rsidRPr="009B1A96" w:rsidRDefault="005E6CC2" w:rsidP="005E6CC2">
      <w:pPr>
        <w:spacing w:after="0" w:line="240" w:lineRule="auto"/>
        <w:ind w:firstLine="720"/>
        <w:rPr>
          <w:rFonts w:cstheme="minorHAnsi"/>
          <w:sz w:val="24"/>
          <w:szCs w:val="24"/>
        </w:rPr>
      </w:pPr>
    </w:p>
    <w:p w14:paraId="331F0EC4" w14:textId="68F8D299" w:rsidR="005E6CC2" w:rsidRPr="009B1A96" w:rsidRDefault="008A4648" w:rsidP="008A4648">
      <w:pPr>
        <w:pStyle w:val="HangingIndent"/>
        <w:ind w:left="720" w:hanging="720"/>
        <w:rPr>
          <w:rFonts w:asciiTheme="minorHAnsi" w:hAnsiTheme="minorHAnsi" w:cstheme="minorHAnsi"/>
          <w:sz w:val="24"/>
        </w:rPr>
      </w:pPr>
      <w:r>
        <w:rPr>
          <w:rFonts w:asciiTheme="minorHAnsi" w:hAnsiTheme="minorHAnsi" w:cstheme="minorHAnsi"/>
          <w:sz w:val="24"/>
        </w:rPr>
        <w:t>2014</w:t>
      </w:r>
      <w:r>
        <w:rPr>
          <w:rFonts w:asciiTheme="minorHAnsi" w:hAnsiTheme="minorHAnsi" w:cstheme="minorHAnsi"/>
          <w:sz w:val="24"/>
        </w:rPr>
        <w:tab/>
        <w:t>“</w:t>
      </w:r>
      <w:r w:rsidR="005E6CC2" w:rsidRPr="009B1A96">
        <w:rPr>
          <w:rFonts w:asciiTheme="minorHAnsi" w:hAnsiTheme="minorHAnsi" w:cstheme="minorHAnsi"/>
          <w:sz w:val="24"/>
        </w:rPr>
        <w:t>Dancing With Power" (Writing Results).</w:t>
      </w:r>
      <w:r>
        <w:rPr>
          <w:rFonts w:asciiTheme="minorHAnsi" w:hAnsiTheme="minorHAnsi" w:cstheme="minorHAnsi"/>
          <w:sz w:val="24"/>
        </w:rPr>
        <w:t xml:space="preserve"> </w:t>
      </w:r>
      <w:r w:rsidR="005E6CC2" w:rsidRPr="009B1A96">
        <w:rPr>
          <w:rFonts w:asciiTheme="minorHAnsi" w:hAnsiTheme="minorHAnsi" w:cstheme="minorHAnsi"/>
          <w:sz w:val="24"/>
        </w:rPr>
        <w:t>This project uses the framework established in my last publication "McSexy: Exotic Dancing and Institutional Power" to critically review the literature on the topic of exotic dance. The review will examine findings from published articles on power and exotic dancing at the individual level, interactional level and institutional level.</w:t>
      </w:r>
    </w:p>
    <w:p w14:paraId="177040A4" w14:textId="4786341A" w:rsidR="00634D0C" w:rsidRPr="009B1A96" w:rsidRDefault="00634D0C" w:rsidP="00AC38B3">
      <w:pPr>
        <w:spacing w:after="0" w:line="240" w:lineRule="auto"/>
        <w:rPr>
          <w:rFonts w:cstheme="minorHAnsi"/>
          <w:sz w:val="24"/>
          <w:szCs w:val="24"/>
        </w:rPr>
      </w:pPr>
    </w:p>
    <w:p w14:paraId="50B43B9A" w14:textId="4CF7E2A7" w:rsidR="008A4648" w:rsidRDefault="008A4648" w:rsidP="008A4648">
      <w:pPr>
        <w:spacing w:after="0" w:line="240" w:lineRule="auto"/>
        <w:rPr>
          <w:rFonts w:cstheme="minorHAnsi"/>
          <w:b/>
          <w:sz w:val="24"/>
          <w:szCs w:val="24"/>
        </w:rPr>
      </w:pPr>
      <w:r>
        <w:rPr>
          <w:rFonts w:cstheme="minorHAnsi"/>
          <w:b/>
          <w:sz w:val="24"/>
          <w:szCs w:val="24"/>
        </w:rPr>
        <w:t xml:space="preserve">RESEARCH:  </w:t>
      </w:r>
      <w:r w:rsidRPr="009B1A96">
        <w:rPr>
          <w:rFonts w:cstheme="minorHAnsi"/>
          <w:b/>
          <w:sz w:val="24"/>
          <w:szCs w:val="24"/>
        </w:rPr>
        <w:t xml:space="preserve">Directed Student </w:t>
      </w:r>
    </w:p>
    <w:p w14:paraId="5CBEF64F" w14:textId="24FC2625" w:rsidR="00EE7FDE" w:rsidRDefault="00EE7FDE" w:rsidP="008A4648">
      <w:pPr>
        <w:spacing w:after="0" w:line="240" w:lineRule="auto"/>
        <w:rPr>
          <w:rFonts w:cstheme="minorHAnsi"/>
          <w:b/>
          <w:sz w:val="24"/>
          <w:szCs w:val="24"/>
        </w:rPr>
      </w:pPr>
    </w:p>
    <w:p w14:paraId="19EE4D2B" w14:textId="77777777" w:rsidR="00EE7FDE" w:rsidRDefault="00EE7FDE" w:rsidP="008A4648">
      <w:pPr>
        <w:spacing w:after="0" w:line="240" w:lineRule="auto"/>
        <w:rPr>
          <w:rFonts w:cstheme="minorHAnsi"/>
          <w:sz w:val="24"/>
          <w:szCs w:val="24"/>
        </w:rPr>
      </w:pPr>
      <w:r w:rsidRPr="00EE7FDE">
        <w:rPr>
          <w:rFonts w:cstheme="minorHAnsi"/>
          <w:sz w:val="24"/>
          <w:szCs w:val="24"/>
        </w:rPr>
        <w:t>2018</w:t>
      </w:r>
      <w:r>
        <w:rPr>
          <w:rFonts w:cstheme="minorHAnsi"/>
          <w:sz w:val="24"/>
          <w:szCs w:val="24"/>
        </w:rPr>
        <w:tab/>
        <w:t xml:space="preserve">Directed Individual/Independent Study, “For HE Tells Me So:  Techniques of       </w:t>
      </w:r>
    </w:p>
    <w:p w14:paraId="78500D10" w14:textId="661335C6" w:rsidR="00EE7FDE" w:rsidRPr="00EE7FDE" w:rsidRDefault="00EE7FDE" w:rsidP="00EE7FDE">
      <w:pPr>
        <w:spacing w:after="0" w:line="240" w:lineRule="auto"/>
        <w:ind w:firstLine="720"/>
        <w:rPr>
          <w:rFonts w:cstheme="minorHAnsi"/>
          <w:sz w:val="24"/>
          <w:szCs w:val="24"/>
        </w:rPr>
      </w:pPr>
      <w:r>
        <w:rPr>
          <w:rFonts w:cstheme="minorHAnsi"/>
          <w:sz w:val="24"/>
          <w:szCs w:val="24"/>
        </w:rPr>
        <w:t>Neutralization applied to Christian Domestic Discipline.” (August 2017-May 2018)</w:t>
      </w:r>
    </w:p>
    <w:p w14:paraId="2D5F767C" w14:textId="04A86F2C" w:rsidR="008A4648" w:rsidRPr="009B1A96" w:rsidRDefault="00EE7FDE" w:rsidP="008A4648">
      <w:pPr>
        <w:pStyle w:val="HangingIndent"/>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t>Advised:  Stephanie Earwood and BreeAnna New</w:t>
      </w:r>
    </w:p>
    <w:p w14:paraId="42515055" w14:textId="77777777" w:rsidR="008A4648" w:rsidRPr="008A4648" w:rsidRDefault="008A4648" w:rsidP="008A4648">
      <w:pPr>
        <w:ind w:left="720" w:hanging="720"/>
      </w:pPr>
      <w:r w:rsidRPr="008A4648">
        <w:t>2017</w:t>
      </w:r>
      <w:r w:rsidRPr="008A4648">
        <w:tab/>
        <w:t>Directed Individual/Independent Study, "Does It Work? An Evaluation of the Efficacy of Sexual Assault Prevention Programs," Sociology and Social Work. (August 2016 – February 2017).</w:t>
      </w:r>
      <w:r w:rsidRPr="008A4648">
        <w:br/>
        <w:t>Advised: Cassie Booth</w:t>
      </w:r>
    </w:p>
    <w:p w14:paraId="4483AC30" w14:textId="77777777" w:rsidR="008A4648" w:rsidRPr="008A4648" w:rsidRDefault="008A4648" w:rsidP="008A4648">
      <w:pPr>
        <w:ind w:left="720" w:hanging="720"/>
      </w:pPr>
      <w:r w:rsidRPr="008A4648">
        <w:t>2016</w:t>
      </w:r>
      <w:r w:rsidRPr="008A4648">
        <w:tab/>
        <w:t>Directed Individual/Independent Study, "In His Name: An Examination of Techniques of Neutralization used to Justify Honor Violence in Islam and Christianity," Sociology and Social Work. (August 2016 - Present).</w:t>
      </w:r>
      <w:r w:rsidRPr="008A4648">
        <w:br/>
        <w:t>Advised: Jennifer Fulmer</w:t>
      </w:r>
    </w:p>
    <w:p w14:paraId="0A718914" w14:textId="77777777" w:rsidR="008A4648" w:rsidRPr="008A4648" w:rsidRDefault="008A4648" w:rsidP="008A4648">
      <w:pPr>
        <w:ind w:left="720" w:hanging="720"/>
      </w:pPr>
      <w:r w:rsidRPr="008A4648">
        <w:t>2016</w:t>
      </w:r>
      <w:r w:rsidRPr="008A4648">
        <w:tab/>
        <w:t>Directed Individual/Independent Study, "Gender Differences in How Drug Users Define Risk," Sociology and Social Work. (January 2016 – January 2017).</w:t>
      </w:r>
      <w:r w:rsidRPr="008A4648">
        <w:br/>
        <w:t>Advised: Derek Gilliland</w:t>
      </w:r>
    </w:p>
    <w:p w14:paraId="40A47D5C" w14:textId="77777777" w:rsidR="008A4648" w:rsidRPr="008A4648" w:rsidRDefault="008A4648" w:rsidP="008A4648">
      <w:pPr>
        <w:ind w:left="720" w:hanging="720"/>
      </w:pPr>
      <w:r w:rsidRPr="008A4648">
        <w:t>2014</w:t>
      </w:r>
      <w:r w:rsidRPr="008A4648">
        <w:tab/>
        <w:t>Directed Individual/Independent Study, "Critical Thinking and Student Discussions," Sociology and Social Work. (August 2014 - December 2014).</w:t>
      </w:r>
      <w:r w:rsidRPr="008A4648">
        <w:br/>
        <w:t>Advised: Patricia Nelson</w:t>
      </w:r>
    </w:p>
    <w:p w14:paraId="016A1C00" w14:textId="77777777" w:rsidR="008A4648" w:rsidRPr="008A4648" w:rsidRDefault="008A4648" w:rsidP="008A4648">
      <w:pPr>
        <w:ind w:left="720" w:hanging="720"/>
      </w:pPr>
      <w:r w:rsidRPr="008A4648">
        <w:t>2012</w:t>
      </w:r>
      <w:r w:rsidRPr="008A4648">
        <w:tab/>
        <w:t>Directed Individual/Independent Study, ""Southern Hair From Macro to Micro Hair Constructs Gender, Race and Class Inequality"," Sociology and Social Work. (August 2012 - December 2012).</w:t>
      </w:r>
      <w:r w:rsidRPr="008A4648">
        <w:br/>
        <w:t>Advised: Michael Smith</w:t>
      </w:r>
    </w:p>
    <w:p w14:paraId="5EC0DCDA" w14:textId="77777777" w:rsidR="008A4648" w:rsidRPr="008A4648" w:rsidRDefault="008A4648" w:rsidP="008A4648">
      <w:pPr>
        <w:ind w:left="720" w:hanging="720"/>
      </w:pPr>
      <w:r w:rsidRPr="008A4648">
        <w:t>2011</w:t>
      </w:r>
      <w:r w:rsidRPr="008A4648">
        <w:tab/>
        <w:t>Directed Individual/Independent Study, "How Hair Constructs Gender, Race and Class Privilege"," Sociology and Social Work. (August 2011 - December 2011).</w:t>
      </w:r>
      <w:r w:rsidRPr="008A4648">
        <w:br/>
        <w:t>Advised: DaJuan Ferrell</w:t>
      </w:r>
    </w:p>
    <w:p w14:paraId="27E58186" w14:textId="77777777" w:rsidR="008A4648" w:rsidRPr="008A4648" w:rsidRDefault="008A4648" w:rsidP="008A4648">
      <w:pPr>
        <w:ind w:left="720" w:hanging="720"/>
      </w:pPr>
      <w:r w:rsidRPr="008A4648">
        <w:t>2011</w:t>
      </w:r>
      <w:r w:rsidRPr="008A4648">
        <w:tab/>
        <w:t>Directed Individual/Independent Study, ""McSexy: Exotic Dance and Institutional Power"," Sociology and Social Work. (January 2011 - April 2011).</w:t>
      </w:r>
      <w:r w:rsidRPr="008A4648">
        <w:br/>
        <w:t>Advised: Tinney Mollie</w:t>
      </w:r>
    </w:p>
    <w:p w14:paraId="2AA6A6F5" w14:textId="77777777" w:rsidR="008A4648" w:rsidRPr="008A4648" w:rsidRDefault="008A4648" w:rsidP="008A4648">
      <w:pPr>
        <w:ind w:left="720" w:hanging="720"/>
      </w:pPr>
      <w:r w:rsidRPr="008A4648">
        <w:lastRenderedPageBreak/>
        <w:t>2010</w:t>
      </w:r>
      <w:r w:rsidRPr="008A4648">
        <w:tab/>
        <w:t>Directed Individual/Independent Study, "She Asked For It: An Analysis of Rape Myth Acceptance in College Athletes"," Sociology and Social Work. (August 2010 - December 2010).</w:t>
      </w:r>
      <w:r w:rsidRPr="008A4648">
        <w:br/>
        <w:t>Advised: Monica Thompson</w:t>
      </w:r>
    </w:p>
    <w:p w14:paraId="565FBE19" w14:textId="77777777" w:rsidR="008A4648" w:rsidRPr="008A4648" w:rsidRDefault="008A4648" w:rsidP="008A4648">
      <w:pPr>
        <w:ind w:left="720" w:hanging="720"/>
      </w:pPr>
      <w:r w:rsidRPr="008A4648">
        <w:t>2008</w:t>
      </w:r>
      <w:r w:rsidRPr="008A4648">
        <w:tab/>
        <w:t>Directed Individual/Independent Study, ""It's Not your Father's College: Gender Differences in the Needs of College Students"," Sociology and Social Work. (August 2008 - December 2008).</w:t>
      </w:r>
      <w:r w:rsidRPr="008A4648">
        <w:br/>
        <w:t>Advised: Healey Jennifer</w:t>
      </w:r>
    </w:p>
    <w:p w14:paraId="320CAEA8" w14:textId="77777777" w:rsidR="008A4648" w:rsidRPr="008A4648" w:rsidRDefault="008A4648" w:rsidP="008A4648">
      <w:pPr>
        <w:ind w:left="720" w:hanging="720"/>
      </w:pPr>
      <w:r w:rsidRPr="008A4648">
        <w:t>2008</w:t>
      </w:r>
      <w:r w:rsidRPr="008A4648">
        <w:tab/>
        <w:t>Directed Individual/Independent Study, ""Practicing What We Preach: The Importance of Including Diverse Voices in Classical Theory"," Sociology and Social Work. (August 2008 - December 2008).</w:t>
      </w:r>
      <w:r w:rsidRPr="008A4648">
        <w:br/>
        <w:t>Advised: Scott Joshua</w:t>
      </w:r>
    </w:p>
    <w:p w14:paraId="2B953A40" w14:textId="77777777" w:rsidR="008A4648" w:rsidRPr="008A4648" w:rsidRDefault="008A4648" w:rsidP="008A4648">
      <w:pPr>
        <w:ind w:left="720" w:hanging="720"/>
      </w:pPr>
      <w:r w:rsidRPr="008A4648">
        <w:t>2006</w:t>
      </w:r>
      <w:r>
        <w:tab/>
      </w:r>
      <w:r w:rsidRPr="008A4648">
        <w:t>Directed Individual/Independent Study, ""Doing Gendered Hair: The Creation of Gender Inequality"," Sociology and Social Work. (August 2006 - December 2006).</w:t>
      </w:r>
      <w:r w:rsidRPr="008A4648">
        <w:br/>
        <w:t>Advised: Erin Higgs</w:t>
      </w:r>
    </w:p>
    <w:p w14:paraId="16E86D36" w14:textId="77777777" w:rsidR="008A4648" w:rsidRPr="009B1A96" w:rsidRDefault="008A4648" w:rsidP="008A4648">
      <w:pPr>
        <w:pStyle w:val="HangingIndent"/>
        <w:ind w:left="720" w:hanging="720"/>
        <w:rPr>
          <w:rFonts w:asciiTheme="minorHAnsi" w:hAnsiTheme="minorHAnsi" w:cstheme="minorHAnsi"/>
          <w:sz w:val="24"/>
        </w:rPr>
      </w:pPr>
      <w:r>
        <w:rPr>
          <w:rFonts w:asciiTheme="minorHAnsi" w:hAnsiTheme="minorHAnsi" w:cstheme="minorHAnsi"/>
          <w:sz w:val="24"/>
        </w:rPr>
        <w:t>2006</w:t>
      </w:r>
      <w:r>
        <w:rPr>
          <w:rFonts w:asciiTheme="minorHAnsi" w:hAnsiTheme="minorHAnsi" w:cstheme="minorHAnsi"/>
          <w:sz w:val="24"/>
        </w:rPr>
        <w:tab/>
      </w:r>
      <w:r w:rsidRPr="009B1A96">
        <w:rPr>
          <w:rFonts w:asciiTheme="minorHAnsi" w:hAnsiTheme="minorHAnsi" w:cstheme="minorHAnsi"/>
          <w:sz w:val="24"/>
        </w:rPr>
        <w:t>Directed Individual/Independent Study, ""Queering Deviance: Combining Queer Theory with</w:t>
      </w:r>
      <w:r>
        <w:rPr>
          <w:rFonts w:asciiTheme="minorHAnsi" w:hAnsiTheme="minorHAnsi" w:cstheme="minorHAnsi"/>
          <w:sz w:val="24"/>
        </w:rPr>
        <w:t xml:space="preserve"> </w:t>
      </w:r>
      <w:r w:rsidRPr="009B1A96">
        <w:rPr>
          <w:rFonts w:asciiTheme="minorHAnsi" w:hAnsiTheme="minorHAnsi" w:cstheme="minorHAnsi"/>
          <w:sz w:val="24"/>
        </w:rPr>
        <w:t>Theories of Deviance"," Sociology and Social Work. (August 2006 - December 2006).</w:t>
      </w:r>
      <w:r w:rsidRPr="009B1A96">
        <w:rPr>
          <w:rFonts w:asciiTheme="minorHAnsi" w:hAnsiTheme="minorHAnsi" w:cstheme="minorHAnsi"/>
          <w:sz w:val="24"/>
        </w:rPr>
        <w:br/>
        <w:t>Advised:</w:t>
      </w:r>
      <w:r>
        <w:rPr>
          <w:rFonts w:asciiTheme="minorHAnsi" w:hAnsiTheme="minorHAnsi" w:cstheme="minorHAnsi"/>
          <w:sz w:val="24"/>
        </w:rPr>
        <w:t xml:space="preserve"> Skyler</w:t>
      </w:r>
      <w:r w:rsidRPr="009B1A96">
        <w:rPr>
          <w:rFonts w:asciiTheme="minorHAnsi" w:hAnsiTheme="minorHAnsi" w:cstheme="minorHAnsi"/>
          <w:sz w:val="24"/>
        </w:rPr>
        <w:t xml:space="preserve"> Lauderdale </w:t>
      </w:r>
    </w:p>
    <w:p w14:paraId="6DB280CA" w14:textId="77777777" w:rsidR="008A4648" w:rsidRPr="009B1A96" w:rsidRDefault="008A4648" w:rsidP="008A4648">
      <w:pPr>
        <w:pStyle w:val="HangingIndent"/>
        <w:ind w:left="720" w:hanging="720"/>
        <w:rPr>
          <w:rFonts w:asciiTheme="minorHAnsi" w:hAnsiTheme="minorHAnsi" w:cstheme="minorHAnsi"/>
          <w:sz w:val="24"/>
        </w:rPr>
      </w:pPr>
      <w:r>
        <w:rPr>
          <w:rFonts w:asciiTheme="minorHAnsi" w:hAnsiTheme="minorHAnsi" w:cstheme="minorHAnsi"/>
          <w:sz w:val="24"/>
        </w:rPr>
        <w:t>2006</w:t>
      </w:r>
      <w:r>
        <w:rPr>
          <w:rFonts w:asciiTheme="minorHAnsi" w:hAnsiTheme="minorHAnsi" w:cstheme="minorHAnsi"/>
          <w:sz w:val="24"/>
        </w:rPr>
        <w:tab/>
      </w:r>
      <w:r w:rsidRPr="009B1A96">
        <w:rPr>
          <w:rFonts w:asciiTheme="minorHAnsi" w:hAnsiTheme="minorHAnsi" w:cstheme="minorHAnsi"/>
          <w:sz w:val="24"/>
        </w:rPr>
        <w:t>Directed Individual/Independent Study, "Coverin</w:t>
      </w:r>
      <w:r>
        <w:rPr>
          <w:rFonts w:asciiTheme="minorHAnsi" w:hAnsiTheme="minorHAnsi" w:cstheme="minorHAnsi"/>
          <w:sz w:val="24"/>
        </w:rPr>
        <w:t>g</w:t>
      </w:r>
      <w:r w:rsidRPr="009B1A96">
        <w:rPr>
          <w:rFonts w:asciiTheme="minorHAnsi" w:hAnsiTheme="minorHAnsi" w:cstheme="minorHAnsi"/>
          <w:sz w:val="24"/>
        </w:rPr>
        <w:t xml:space="preserve"> the Bases: Components of Diversion Programs for Adjudicated Youth"," Sociology and Social Work. (August 2006 - December 2006).</w:t>
      </w:r>
      <w:r w:rsidRPr="009B1A96">
        <w:rPr>
          <w:rFonts w:asciiTheme="minorHAnsi" w:hAnsiTheme="minorHAnsi" w:cstheme="minorHAnsi"/>
          <w:sz w:val="24"/>
        </w:rPr>
        <w:br/>
        <w:t xml:space="preserve">Advised: </w:t>
      </w:r>
      <w:r>
        <w:rPr>
          <w:rFonts w:asciiTheme="minorHAnsi" w:hAnsiTheme="minorHAnsi" w:cstheme="minorHAnsi"/>
          <w:sz w:val="24"/>
        </w:rPr>
        <w:t xml:space="preserve">Natalie </w:t>
      </w:r>
      <w:r w:rsidRPr="009B1A96">
        <w:rPr>
          <w:rFonts w:asciiTheme="minorHAnsi" w:hAnsiTheme="minorHAnsi" w:cstheme="minorHAnsi"/>
          <w:sz w:val="24"/>
        </w:rPr>
        <w:t xml:space="preserve">Marcom </w:t>
      </w:r>
    </w:p>
    <w:p w14:paraId="668A3B1C" w14:textId="77777777" w:rsidR="00AF5D00" w:rsidRPr="009B1A96" w:rsidRDefault="00AF5D00" w:rsidP="00AC38B3">
      <w:pPr>
        <w:spacing w:after="0" w:line="240" w:lineRule="auto"/>
        <w:rPr>
          <w:rFonts w:cstheme="minorHAnsi"/>
          <w:sz w:val="24"/>
          <w:szCs w:val="24"/>
        </w:rPr>
      </w:pPr>
    </w:p>
    <w:p w14:paraId="778F9475" w14:textId="10F7E1C5" w:rsidR="002F72E4" w:rsidRPr="009B1A96" w:rsidRDefault="001B5B8E" w:rsidP="002F72E4">
      <w:pPr>
        <w:spacing w:after="0" w:line="240" w:lineRule="auto"/>
        <w:rPr>
          <w:rFonts w:cstheme="minorHAnsi"/>
          <w:b/>
          <w:sz w:val="24"/>
          <w:szCs w:val="24"/>
        </w:rPr>
      </w:pPr>
      <w:r w:rsidRPr="009B1A96">
        <w:rPr>
          <w:rFonts w:cstheme="minorHAnsi"/>
          <w:b/>
          <w:sz w:val="24"/>
          <w:szCs w:val="24"/>
        </w:rPr>
        <w:t>GRANTS</w:t>
      </w:r>
    </w:p>
    <w:p w14:paraId="5A3F42BD" w14:textId="728DEEDA" w:rsidR="002F72E4" w:rsidRDefault="002F72E4" w:rsidP="002F72E4">
      <w:pPr>
        <w:spacing w:after="0" w:line="240" w:lineRule="auto"/>
        <w:rPr>
          <w:rFonts w:cstheme="minorHAnsi"/>
          <w:sz w:val="24"/>
          <w:szCs w:val="24"/>
        </w:rPr>
      </w:pPr>
    </w:p>
    <w:p w14:paraId="47F03EC7" w14:textId="37BEA33B" w:rsidR="002F72E4" w:rsidRPr="009B1A96" w:rsidRDefault="002F72E4" w:rsidP="002F72E4">
      <w:pPr>
        <w:spacing w:after="0" w:line="240" w:lineRule="auto"/>
        <w:ind w:left="720" w:hanging="720"/>
        <w:rPr>
          <w:rFonts w:cstheme="minorHAnsi"/>
          <w:sz w:val="24"/>
          <w:szCs w:val="24"/>
        </w:rPr>
      </w:pPr>
      <w:r w:rsidRPr="009B1A96">
        <w:rPr>
          <w:rFonts w:cstheme="minorHAnsi"/>
          <w:sz w:val="24"/>
          <w:szCs w:val="24"/>
        </w:rPr>
        <w:t>2016</w:t>
      </w:r>
      <w:r w:rsidRPr="009B1A96">
        <w:rPr>
          <w:rFonts w:cstheme="minorHAnsi"/>
          <w:sz w:val="24"/>
          <w:szCs w:val="24"/>
        </w:rPr>
        <w:tab/>
      </w:r>
      <w:r w:rsidR="00524F63" w:rsidRPr="009B1A96">
        <w:rPr>
          <w:rFonts w:cstheme="minorHAnsi"/>
          <w:sz w:val="24"/>
          <w:szCs w:val="24"/>
        </w:rPr>
        <w:t>Product Grant, National, Fighting Against Domestic Violence and National Coalition Against Domestic Violence, $7,500 (funded)</w:t>
      </w:r>
    </w:p>
    <w:p w14:paraId="66A52445" w14:textId="77777777" w:rsidR="002F72E4" w:rsidRPr="009B1A96" w:rsidRDefault="002F72E4" w:rsidP="002F72E4">
      <w:pPr>
        <w:spacing w:after="0" w:line="240" w:lineRule="auto"/>
        <w:ind w:left="720" w:hanging="720"/>
        <w:rPr>
          <w:rFonts w:cstheme="minorHAnsi"/>
          <w:sz w:val="24"/>
          <w:szCs w:val="24"/>
        </w:rPr>
      </w:pPr>
    </w:p>
    <w:p w14:paraId="1C6170BC" w14:textId="4A3257E1" w:rsidR="002F72E4" w:rsidRPr="009B1A96" w:rsidRDefault="002F72E4" w:rsidP="00524F63">
      <w:pPr>
        <w:spacing w:after="0" w:line="240" w:lineRule="auto"/>
        <w:ind w:left="720" w:hanging="720"/>
        <w:rPr>
          <w:rFonts w:cstheme="minorHAnsi"/>
          <w:sz w:val="24"/>
          <w:szCs w:val="24"/>
        </w:rPr>
      </w:pPr>
      <w:r w:rsidRPr="009B1A96">
        <w:rPr>
          <w:rFonts w:cstheme="minorHAnsi"/>
          <w:sz w:val="24"/>
          <w:szCs w:val="24"/>
        </w:rPr>
        <w:t>201</w:t>
      </w:r>
      <w:r w:rsidR="00524F63" w:rsidRPr="009B1A96">
        <w:rPr>
          <w:rFonts w:cstheme="minorHAnsi"/>
          <w:sz w:val="24"/>
          <w:szCs w:val="24"/>
        </w:rPr>
        <w:t>1</w:t>
      </w:r>
      <w:r w:rsidRPr="009B1A96">
        <w:rPr>
          <w:rFonts w:cstheme="minorHAnsi"/>
          <w:sz w:val="24"/>
          <w:szCs w:val="24"/>
        </w:rPr>
        <w:tab/>
      </w:r>
      <w:r w:rsidR="00524F63" w:rsidRPr="009B1A96">
        <w:rPr>
          <w:rFonts w:cstheme="minorHAnsi"/>
          <w:sz w:val="24"/>
          <w:szCs w:val="24"/>
        </w:rPr>
        <w:t xml:space="preserve">Department of Justice, Violence Against Women Act “Grants to Reduce Sexual Assault, Domestic Violence, Dating Violence and Stalking on Campus Program” $300,000 (not funded) </w:t>
      </w:r>
    </w:p>
    <w:p w14:paraId="142500CE" w14:textId="2290DED3" w:rsidR="00524F63" w:rsidRDefault="00524F63" w:rsidP="00524F63">
      <w:pPr>
        <w:spacing w:after="0" w:line="240" w:lineRule="auto"/>
        <w:ind w:left="720" w:hanging="720"/>
        <w:rPr>
          <w:rFonts w:cstheme="minorHAnsi"/>
          <w:sz w:val="24"/>
          <w:szCs w:val="24"/>
        </w:rPr>
      </w:pPr>
    </w:p>
    <w:p w14:paraId="2AC0FCA0" w14:textId="00C38324" w:rsidR="00EE7FDE" w:rsidRDefault="002B1290" w:rsidP="00524F63">
      <w:pPr>
        <w:spacing w:after="0" w:line="240" w:lineRule="auto"/>
        <w:ind w:left="720" w:hanging="720"/>
        <w:rPr>
          <w:rFonts w:cstheme="minorHAnsi"/>
          <w:b/>
          <w:sz w:val="24"/>
          <w:szCs w:val="24"/>
        </w:rPr>
      </w:pPr>
      <w:r>
        <w:rPr>
          <w:rFonts w:cstheme="minorHAnsi"/>
          <w:b/>
          <w:sz w:val="24"/>
          <w:szCs w:val="24"/>
        </w:rPr>
        <w:t>CONTRACTS</w:t>
      </w:r>
    </w:p>
    <w:p w14:paraId="678A9BC5" w14:textId="4B86CE67" w:rsidR="002B1290" w:rsidRDefault="002B1290" w:rsidP="00524F63">
      <w:pPr>
        <w:spacing w:after="0" w:line="240" w:lineRule="auto"/>
        <w:ind w:left="720" w:hanging="720"/>
        <w:rPr>
          <w:rFonts w:cstheme="minorHAnsi"/>
          <w:b/>
          <w:sz w:val="24"/>
          <w:szCs w:val="24"/>
        </w:rPr>
      </w:pPr>
    </w:p>
    <w:p w14:paraId="0DA911B3" w14:textId="3C4EC0D9" w:rsidR="002B1290" w:rsidRDefault="002B1290" w:rsidP="00524F63">
      <w:pPr>
        <w:spacing w:after="0" w:line="240" w:lineRule="auto"/>
        <w:ind w:left="720" w:hanging="720"/>
        <w:rPr>
          <w:rFonts w:cstheme="minorHAnsi"/>
          <w:sz w:val="24"/>
          <w:szCs w:val="24"/>
        </w:rPr>
      </w:pPr>
      <w:r w:rsidRPr="002B1290">
        <w:rPr>
          <w:rFonts w:cstheme="minorHAnsi"/>
          <w:sz w:val="24"/>
          <w:szCs w:val="24"/>
        </w:rPr>
        <w:t>2018</w:t>
      </w:r>
      <w:r>
        <w:rPr>
          <w:rFonts w:cstheme="minorHAnsi"/>
          <w:sz w:val="24"/>
          <w:szCs w:val="24"/>
        </w:rPr>
        <w:tab/>
        <w:t xml:space="preserve">The Center for Disease Control, Alabama Department of Public Health and Alabama Coalition Against Rape.  Evaluation:  “Assessment of Readiness to Select Indicators”  </w:t>
      </w:r>
    </w:p>
    <w:p w14:paraId="34490CD7" w14:textId="1C1773CA" w:rsidR="002B1290" w:rsidRDefault="002B1290" w:rsidP="00524F63">
      <w:pPr>
        <w:spacing w:after="0" w:line="240" w:lineRule="auto"/>
        <w:ind w:left="720" w:hanging="720"/>
        <w:rPr>
          <w:rFonts w:cstheme="minorHAnsi"/>
          <w:sz w:val="24"/>
          <w:szCs w:val="24"/>
        </w:rPr>
      </w:pPr>
      <w:r>
        <w:rPr>
          <w:rFonts w:cstheme="minorHAnsi"/>
          <w:sz w:val="24"/>
          <w:szCs w:val="24"/>
        </w:rPr>
        <w:tab/>
        <w:t xml:space="preserve">Evaluation:  “Rape Prevention Education Efforts of Middle and High School Students.” </w:t>
      </w:r>
    </w:p>
    <w:p w14:paraId="4AC1C2EE" w14:textId="1A3E756C" w:rsidR="002B1290" w:rsidRDefault="002B1290" w:rsidP="00524F63">
      <w:pPr>
        <w:spacing w:after="0" w:line="240" w:lineRule="auto"/>
        <w:ind w:left="720" w:hanging="720"/>
        <w:rPr>
          <w:rFonts w:cstheme="minorHAnsi"/>
          <w:sz w:val="24"/>
          <w:szCs w:val="24"/>
        </w:rPr>
      </w:pPr>
      <w:r>
        <w:rPr>
          <w:rFonts w:cstheme="minorHAnsi"/>
          <w:sz w:val="24"/>
          <w:szCs w:val="24"/>
        </w:rPr>
        <w:tab/>
        <w:t>(</w:t>
      </w:r>
      <w:r w:rsidR="0072652B">
        <w:rPr>
          <w:rFonts w:cstheme="minorHAnsi"/>
          <w:sz w:val="24"/>
          <w:szCs w:val="24"/>
        </w:rPr>
        <w:t xml:space="preserve">$39,000.00). </w:t>
      </w:r>
    </w:p>
    <w:p w14:paraId="692B6C79" w14:textId="77777777" w:rsidR="0072652B" w:rsidRPr="002B1290" w:rsidRDefault="0072652B" w:rsidP="00524F63">
      <w:pPr>
        <w:spacing w:after="0" w:line="240" w:lineRule="auto"/>
        <w:ind w:left="720" w:hanging="720"/>
        <w:rPr>
          <w:rFonts w:cstheme="minorHAnsi"/>
          <w:sz w:val="24"/>
          <w:szCs w:val="24"/>
        </w:rPr>
      </w:pPr>
    </w:p>
    <w:p w14:paraId="21F080FB" w14:textId="77777777" w:rsidR="00EE7FDE" w:rsidRPr="009B1A96" w:rsidRDefault="00EE7FDE" w:rsidP="00524F63">
      <w:pPr>
        <w:spacing w:after="0" w:line="240" w:lineRule="auto"/>
        <w:ind w:left="720" w:hanging="720"/>
        <w:rPr>
          <w:rFonts w:cstheme="minorHAnsi"/>
          <w:sz w:val="24"/>
          <w:szCs w:val="24"/>
        </w:rPr>
      </w:pPr>
    </w:p>
    <w:p w14:paraId="4562321D" w14:textId="236CF75D" w:rsidR="008B1FC9" w:rsidRPr="009B1A96" w:rsidRDefault="001B5B8E" w:rsidP="008B1FC9">
      <w:pPr>
        <w:spacing w:after="0" w:line="240" w:lineRule="auto"/>
        <w:rPr>
          <w:rFonts w:cstheme="minorHAnsi"/>
          <w:b/>
          <w:sz w:val="24"/>
          <w:szCs w:val="24"/>
        </w:rPr>
      </w:pPr>
      <w:r w:rsidRPr="009B1A96">
        <w:rPr>
          <w:rFonts w:cstheme="minorHAnsi"/>
          <w:b/>
          <w:sz w:val="24"/>
          <w:szCs w:val="24"/>
        </w:rPr>
        <w:lastRenderedPageBreak/>
        <w:t>HONORS AND AWARDS</w:t>
      </w:r>
    </w:p>
    <w:p w14:paraId="63294FB6" w14:textId="77777777" w:rsidR="008B1FC9" w:rsidRPr="009B1A96" w:rsidRDefault="008B1FC9" w:rsidP="008B1FC9">
      <w:pPr>
        <w:spacing w:after="0" w:line="240" w:lineRule="auto"/>
        <w:rPr>
          <w:rFonts w:cstheme="minorHAnsi"/>
          <w:b/>
          <w:sz w:val="24"/>
          <w:szCs w:val="24"/>
        </w:rPr>
      </w:pPr>
    </w:p>
    <w:p w14:paraId="65661644" w14:textId="1BE86B89" w:rsidR="00D52743" w:rsidRPr="009B1A96" w:rsidRDefault="00D52743" w:rsidP="008B1FC9">
      <w:pPr>
        <w:spacing w:after="0" w:line="240" w:lineRule="auto"/>
        <w:rPr>
          <w:rFonts w:cstheme="minorHAnsi"/>
          <w:sz w:val="24"/>
          <w:szCs w:val="24"/>
        </w:rPr>
      </w:pPr>
      <w:r w:rsidRPr="009B1A96">
        <w:rPr>
          <w:rFonts w:cstheme="minorHAnsi"/>
          <w:sz w:val="24"/>
          <w:szCs w:val="24"/>
        </w:rPr>
        <w:t>2017</w:t>
      </w:r>
      <w:r w:rsidR="006B7E7B" w:rsidRPr="009B1A96">
        <w:rPr>
          <w:rFonts w:cstheme="minorHAnsi"/>
          <w:sz w:val="24"/>
          <w:szCs w:val="24"/>
        </w:rPr>
        <w:tab/>
      </w:r>
      <w:r w:rsidRPr="009B1A96">
        <w:rPr>
          <w:rFonts w:cstheme="minorHAnsi"/>
          <w:sz w:val="24"/>
          <w:szCs w:val="24"/>
        </w:rPr>
        <w:t xml:space="preserve">Faculty Research Award, Jacksonville State University </w:t>
      </w:r>
    </w:p>
    <w:p w14:paraId="45D431FA" w14:textId="77777777" w:rsidR="00D52743" w:rsidRPr="009B1A96" w:rsidRDefault="00D52743" w:rsidP="008B1FC9">
      <w:pPr>
        <w:spacing w:after="0" w:line="240" w:lineRule="auto"/>
        <w:rPr>
          <w:rFonts w:cstheme="minorHAnsi"/>
          <w:sz w:val="24"/>
          <w:szCs w:val="24"/>
        </w:rPr>
      </w:pPr>
    </w:p>
    <w:p w14:paraId="42E3D667" w14:textId="64BEE274" w:rsidR="008B1FC9" w:rsidRPr="009B1A96" w:rsidRDefault="00E853ED" w:rsidP="008B1FC9">
      <w:pPr>
        <w:spacing w:after="0" w:line="240" w:lineRule="auto"/>
        <w:rPr>
          <w:rFonts w:cstheme="minorHAnsi"/>
          <w:sz w:val="24"/>
          <w:szCs w:val="24"/>
        </w:rPr>
      </w:pPr>
      <w:r w:rsidRPr="009B1A96">
        <w:rPr>
          <w:rFonts w:cstheme="minorHAnsi"/>
          <w:sz w:val="24"/>
          <w:szCs w:val="24"/>
        </w:rPr>
        <w:t>2016</w:t>
      </w:r>
      <w:r w:rsidR="008B1FC9" w:rsidRPr="009B1A96">
        <w:rPr>
          <w:rFonts w:cstheme="minorHAnsi"/>
          <w:sz w:val="24"/>
          <w:szCs w:val="24"/>
        </w:rPr>
        <w:tab/>
        <w:t>Faculty Research Award, Jacksonville State University</w:t>
      </w:r>
      <w:r w:rsidR="008B1FC9" w:rsidRPr="009B1A96">
        <w:rPr>
          <w:rFonts w:cstheme="minorHAnsi"/>
          <w:sz w:val="24"/>
          <w:szCs w:val="24"/>
        </w:rPr>
        <w:tab/>
      </w:r>
      <w:r w:rsidR="008B1FC9" w:rsidRPr="009B1A96">
        <w:rPr>
          <w:rFonts w:cstheme="minorHAnsi"/>
          <w:sz w:val="24"/>
          <w:szCs w:val="24"/>
        </w:rPr>
        <w:tab/>
      </w:r>
      <w:r w:rsidR="008B1FC9" w:rsidRPr="009B1A96">
        <w:rPr>
          <w:rFonts w:cstheme="minorHAnsi"/>
          <w:sz w:val="24"/>
          <w:szCs w:val="24"/>
        </w:rPr>
        <w:tab/>
      </w:r>
      <w:r w:rsidR="008B1FC9" w:rsidRPr="009B1A96">
        <w:rPr>
          <w:rFonts w:cstheme="minorHAnsi"/>
          <w:sz w:val="24"/>
          <w:szCs w:val="24"/>
        </w:rPr>
        <w:tab/>
      </w:r>
      <w:r w:rsidR="008B1FC9" w:rsidRPr="009B1A96">
        <w:rPr>
          <w:rFonts w:cstheme="minorHAnsi"/>
          <w:sz w:val="24"/>
          <w:szCs w:val="24"/>
        </w:rPr>
        <w:tab/>
      </w:r>
    </w:p>
    <w:p w14:paraId="39A50CBA" w14:textId="77777777" w:rsidR="008B1FC9" w:rsidRPr="009B1A96" w:rsidRDefault="008B1FC9" w:rsidP="008B1FC9">
      <w:pPr>
        <w:spacing w:after="0" w:line="240" w:lineRule="auto"/>
        <w:rPr>
          <w:rFonts w:cstheme="minorHAnsi"/>
          <w:sz w:val="24"/>
          <w:szCs w:val="24"/>
        </w:rPr>
      </w:pPr>
    </w:p>
    <w:p w14:paraId="3DCCDB57" w14:textId="59F48516" w:rsidR="00E853ED" w:rsidRPr="009B1A96" w:rsidRDefault="00E853ED" w:rsidP="00E853ED">
      <w:pPr>
        <w:spacing w:after="0" w:line="240" w:lineRule="auto"/>
        <w:rPr>
          <w:rFonts w:cstheme="minorHAnsi"/>
          <w:sz w:val="24"/>
          <w:szCs w:val="24"/>
        </w:rPr>
      </w:pPr>
      <w:r w:rsidRPr="009B1A96">
        <w:rPr>
          <w:rFonts w:cstheme="minorHAnsi"/>
          <w:sz w:val="24"/>
          <w:szCs w:val="24"/>
        </w:rPr>
        <w:t>2015</w:t>
      </w:r>
      <w:r w:rsidRPr="009B1A96">
        <w:rPr>
          <w:rFonts w:cstheme="minorHAnsi"/>
          <w:sz w:val="24"/>
          <w:szCs w:val="24"/>
        </w:rPr>
        <w:tab/>
        <w:t xml:space="preserve">Faculty Research Award, Jacksonville State University </w:t>
      </w:r>
    </w:p>
    <w:p w14:paraId="7707651B" w14:textId="77777777" w:rsidR="00E853ED" w:rsidRPr="009B1A96" w:rsidRDefault="00E853ED" w:rsidP="00E853ED">
      <w:pPr>
        <w:spacing w:after="0" w:line="240" w:lineRule="auto"/>
        <w:rPr>
          <w:rFonts w:cstheme="minorHAnsi"/>
          <w:sz w:val="24"/>
          <w:szCs w:val="24"/>
        </w:rPr>
      </w:pPr>
    </w:p>
    <w:p w14:paraId="52725F24" w14:textId="7493E415" w:rsidR="00E853ED" w:rsidRPr="009B1A96" w:rsidRDefault="00E853ED" w:rsidP="00E853ED">
      <w:pPr>
        <w:spacing w:after="0" w:line="240" w:lineRule="auto"/>
        <w:ind w:left="720" w:hanging="720"/>
        <w:rPr>
          <w:rFonts w:cstheme="minorHAnsi"/>
          <w:sz w:val="24"/>
          <w:szCs w:val="24"/>
        </w:rPr>
      </w:pPr>
      <w:r w:rsidRPr="009B1A96">
        <w:rPr>
          <w:rFonts w:cstheme="minorHAnsi"/>
          <w:sz w:val="24"/>
          <w:szCs w:val="24"/>
        </w:rPr>
        <w:t>2015</w:t>
      </w:r>
      <w:r w:rsidRPr="009B1A96">
        <w:rPr>
          <w:rFonts w:cstheme="minorHAnsi"/>
          <w:sz w:val="24"/>
          <w:szCs w:val="24"/>
        </w:rPr>
        <w:tab/>
        <w:t>10 Year Service Award, Jacksonville State University</w:t>
      </w:r>
    </w:p>
    <w:p w14:paraId="34C5DC8F" w14:textId="77777777" w:rsidR="00E853ED" w:rsidRPr="009B1A96" w:rsidRDefault="00E853ED" w:rsidP="00E853ED">
      <w:pPr>
        <w:spacing w:after="0" w:line="240" w:lineRule="auto"/>
        <w:ind w:left="720" w:hanging="720"/>
        <w:rPr>
          <w:rFonts w:cstheme="minorHAnsi"/>
          <w:sz w:val="24"/>
          <w:szCs w:val="24"/>
        </w:rPr>
      </w:pPr>
    </w:p>
    <w:p w14:paraId="4F77A627" w14:textId="4D3C16FC" w:rsidR="00E853ED" w:rsidRPr="009B1A96" w:rsidRDefault="00E853ED" w:rsidP="00E853ED">
      <w:pPr>
        <w:spacing w:after="0" w:line="240" w:lineRule="auto"/>
        <w:ind w:left="720" w:hanging="720"/>
        <w:rPr>
          <w:rFonts w:cstheme="minorHAnsi"/>
          <w:sz w:val="24"/>
          <w:szCs w:val="24"/>
        </w:rPr>
      </w:pPr>
      <w:r w:rsidRPr="009B1A96">
        <w:rPr>
          <w:rFonts w:cstheme="minorHAnsi"/>
          <w:sz w:val="24"/>
          <w:szCs w:val="24"/>
        </w:rPr>
        <w:t>2014</w:t>
      </w:r>
      <w:r w:rsidRPr="009B1A96">
        <w:rPr>
          <w:rFonts w:cstheme="minorHAnsi"/>
          <w:sz w:val="24"/>
          <w:szCs w:val="24"/>
        </w:rPr>
        <w:tab/>
        <w:t>Faculty Research Award, Jacksonville State University</w:t>
      </w:r>
    </w:p>
    <w:p w14:paraId="154AA009" w14:textId="77777777" w:rsidR="00E853ED" w:rsidRPr="009B1A96" w:rsidRDefault="00E853ED" w:rsidP="00E853ED">
      <w:pPr>
        <w:spacing w:after="0" w:line="240" w:lineRule="auto"/>
        <w:ind w:left="720" w:hanging="720"/>
        <w:rPr>
          <w:rFonts w:cstheme="minorHAnsi"/>
          <w:sz w:val="24"/>
          <w:szCs w:val="24"/>
        </w:rPr>
      </w:pPr>
    </w:p>
    <w:p w14:paraId="5A7D0075" w14:textId="0887650B" w:rsidR="00E853ED" w:rsidRPr="009B1A96" w:rsidRDefault="00E853ED" w:rsidP="00E853ED">
      <w:pPr>
        <w:spacing w:after="0" w:line="240" w:lineRule="auto"/>
        <w:ind w:left="720" w:hanging="720"/>
        <w:rPr>
          <w:rFonts w:cstheme="minorHAnsi"/>
          <w:sz w:val="24"/>
          <w:szCs w:val="24"/>
        </w:rPr>
      </w:pPr>
      <w:r w:rsidRPr="009B1A96">
        <w:rPr>
          <w:rFonts w:cstheme="minorHAnsi"/>
          <w:sz w:val="24"/>
          <w:szCs w:val="24"/>
        </w:rPr>
        <w:t>2014</w:t>
      </w:r>
      <w:r w:rsidRPr="009B1A96">
        <w:rPr>
          <w:rFonts w:cstheme="minorHAnsi"/>
          <w:sz w:val="24"/>
          <w:szCs w:val="24"/>
        </w:rPr>
        <w:tab/>
        <w:t>Faculty Research Award, Jacksonville State University</w:t>
      </w:r>
    </w:p>
    <w:p w14:paraId="4E9D3D8D" w14:textId="77777777" w:rsidR="00E853ED" w:rsidRPr="009B1A96" w:rsidRDefault="00E853ED" w:rsidP="00E853ED">
      <w:pPr>
        <w:spacing w:after="0" w:line="240" w:lineRule="auto"/>
        <w:ind w:left="720" w:hanging="720"/>
        <w:rPr>
          <w:rFonts w:cstheme="minorHAnsi"/>
          <w:sz w:val="24"/>
          <w:szCs w:val="24"/>
        </w:rPr>
      </w:pPr>
    </w:p>
    <w:p w14:paraId="4F334D63" w14:textId="77777777" w:rsidR="00E853ED" w:rsidRPr="009B1A96" w:rsidRDefault="008B1FC9" w:rsidP="00E853ED">
      <w:pPr>
        <w:spacing w:after="0" w:line="240" w:lineRule="auto"/>
        <w:ind w:left="720" w:hanging="720"/>
        <w:rPr>
          <w:rFonts w:cstheme="minorHAnsi"/>
          <w:sz w:val="24"/>
          <w:szCs w:val="24"/>
        </w:rPr>
      </w:pPr>
      <w:r w:rsidRPr="009B1A96">
        <w:rPr>
          <w:rFonts w:cstheme="minorHAnsi"/>
          <w:sz w:val="24"/>
          <w:szCs w:val="24"/>
        </w:rPr>
        <w:t>200</w:t>
      </w:r>
      <w:r w:rsidR="00E853ED" w:rsidRPr="009B1A96">
        <w:rPr>
          <w:rFonts w:cstheme="minorHAnsi"/>
          <w:sz w:val="24"/>
          <w:szCs w:val="24"/>
        </w:rPr>
        <w:t>1</w:t>
      </w:r>
      <w:r w:rsidR="00E853ED" w:rsidRPr="009B1A96">
        <w:rPr>
          <w:rFonts w:cstheme="minorHAnsi"/>
          <w:sz w:val="24"/>
          <w:szCs w:val="24"/>
        </w:rPr>
        <w:tab/>
        <w:t xml:space="preserve">Outstanding Teacher of The Year, Program for Instructional Excellence, Florida State University </w:t>
      </w:r>
    </w:p>
    <w:p w14:paraId="11C7DED9" w14:textId="77777777" w:rsidR="00E853ED" w:rsidRPr="009B1A96" w:rsidRDefault="00E853ED" w:rsidP="008B1FC9">
      <w:pPr>
        <w:spacing w:after="0" w:line="240" w:lineRule="auto"/>
        <w:rPr>
          <w:rFonts w:cstheme="minorHAnsi"/>
          <w:sz w:val="24"/>
          <w:szCs w:val="24"/>
        </w:rPr>
      </w:pPr>
    </w:p>
    <w:p w14:paraId="1E4F8D14" w14:textId="137E2235" w:rsidR="00F74F7E" w:rsidRPr="009B1A96" w:rsidRDefault="00E853ED" w:rsidP="008B1FC9">
      <w:pPr>
        <w:spacing w:after="0" w:line="240" w:lineRule="auto"/>
        <w:rPr>
          <w:rFonts w:cstheme="minorHAnsi"/>
          <w:sz w:val="24"/>
          <w:szCs w:val="24"/>
        </w:rPr>
      </w:pPr>
      <w:r w:rsidRPr="009B1A96">
        <w:rPr>
          <w:rFonts w:cstheme="minorHAnsi"/>
          <w:sz w:val="24"/>
          <w:szCs w:val="24"/>
        </w:rPr>
        <w:t>1996</w:t>
      </w:r>
      <w:r w:rsidR="008B1FC9" w:rsidRPr="009B1A96">
        <w:rPr>
          <w:rFonts w:cstheme="minorHAnsi"/>
          <w:sz w:val="24"/>
          <w:szCs w:val="24"/>
        </w:rPr>
        <w:tab/>
        <w:t xml:space="preserve">Graduated Magnum cum Laude, </w:t>
      </w:r>
      <w:r w:rsidRPr="009B1A96">
        <w:rPr>
          <w:rFonts w:cstheme="minorHAnsi"/>
          <w:sz w:val="24"/>
          <w:szCs w:val="24"/>
        </w:rPr>
        <w:t xml:space="preserve">University of Louisiana at Lafayette </w:t>
      </w:r>
    </w:p>
    <w:p w14:paraId="68F30DF0" w14:textId="4F6AA35A" w:rsidR="00E853ED" w:rsidRPr="009B1A96" w:rsidRDefault="00E853ED" w:rsidP="008B1FC9">
      <w:pPr>
        <w:spacing w:after="0" w:line="240" w:lineRule="auto"/>
        <w:rPr>
          <w:rFonts w:cstheme="minorHAnsi"/>
          <w:sz w:val="24"/>
          <w:szCs w:val="24"/>
        </w:rPr>
      </w:pPr>
    </w:p>
    <w:p w14:paraId="49099481" w14:textId="4C80BFE7" w:rsidR="00E853ED" w:rsidRPr="009B1A96" w:rsidRDefault="00E853ED" w:rsidP="008B1FC9">
      <w:pPr>
        <w:spacing w:after="0" w:line="240" w:lineRule="auto"/>
        <w:rPr>
          <w:rFonts w:cstheme="minorHAnsi"/>
          <w:sz w:val="24"/>
          <w:szCs w:val="24"/>
        </w:rPr>
      </w:pPr>
      <w:r w:rsidRPr="009B1A96">
        <w:rPr>
          <w:rFonts w:cstheme="minorHAnsi"/>
          <w:sz w:val="24"/>
          <w:szCs w:val="24"/>
        </w:rPr>
        <w:t>1993</w:t>
      </w:r>
      <w:r w:rsidRPr="009B1A96">
        <w:rPr>
          <w:rFonts w:cstheme="minorHAnsi"/>
          <w:sz w:val="24"/>
          <w:szCs w:val="24"/>
        </w:rPr>
        <w:tab/>
        <w:t>Phi Kappa Phi National Honors Society</w:t>
      </w:r>
    </w:p>
    <w:p w14:paraId="4624CB1C" w14:textId="77777777" w:rsidR="00E853ED" w:rsidRPr="009B1A96" w:rsidRDefault="00E853ED" w:rsidP="008B1FC9">
      <w:pPr>
        <w:spacing w:after="0" w:line="240" w:lineRule="auto"/>
        <w:rPr>
          <w:rFonts w:cstheme="minorHAnsi"/>
          <w:sz w:val="24"/>
          <w:szCs w:val="24"/>
        </w:rPr>
      </w:pPr>
    </w:p>
    <w:p w14:paraId="4675FE63" w14:textId="056028F4" w:rsidR="00167891" w:rsidRPr="009B1A96" w:rsidRDefault="00167891" w:rsidP="00167891">
      <w:pPr>
        <w:spacing w:after="0" w:line="240" w:lineRule="auto"/>
        <w:rPr>
          <w:rFonts w:cstheme="minorHAnsi"/>
          <w:b/>
          <w:sz w:val="24"/>
          <w:szCs w:val="24"/>
        </w:rPr>
      </w:pPr>
      <w:r w:rsidRPr="009B1A96">
        <w:rPr>
          <w:rFonts w:cstheme="minorHAnsi"/>
          <w:b/>
          <w:sz w:val="24"/>
          <w:szCs w:val="24"/>
        </w:rPr>
        <w:t>INVITED PRESENTATIONS</w:t>
      </w:r>
      <w:r w:rsidR="00C7476F">
        <w:rPr>
          <w:rFonts w:cstheme="minorHAnsi"/>
          <w:b/>
          <w:sz w:val="24"/>
          <w:szCs w:val="24"/>
        </w:rPr>
        <w:t>:  Community</w:t>
      </w:r>
    </w:p>
    <w:p w14:paraId="37ACEE50" w14:textId="77777777" w:rsidR="00167891" w:rsidRPr="009B1A96" w:rsidRDefault="00167891" w:rsidP="00167891">
      <w:pPr>
        <w:spacing w:after="0" w:line="240" w:lineRule="auto"/>
        <w:rPr>
          <w:rFonts w:cstheme="minorHAnsi"/>
          <w:b/>
          <w:sz w:val="24"/>
          <w:szCs w:val="24"/>
        </w:rPr>
      </w:pPr>
    </w:p>
    <w:p w14:paraId="154B448D"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2016</w:t>
      </w:r>
      <w:r w:rsidRPr="009B1A96">
        <w:rPr>
          <w:rFonts w:asciiTheme="minorHAnsi" w:hAnsiTheme="minorHAnsi" w:cstheme="minorHAnsi"/>
          <w:sz w:val="24"/>
        </w:rPr>
        <w:tab/>
        <w:t>“Intersectionality and Rape Prevention” Alabama Rape Prevention Education Annual Meeting, Montgomery, AL. (October 26, 2016).</w:t>
      </w:r>
    </w:p>
    <w:p w14:paraId="0391A45A"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2007</w:t>
      </w:r>
      <w:r w:rsidRPr="009B1A96">
        <w:rPr>
          <w:rFonts w:asciiTheme="minorHAnsi" w:hAnsiTheme="minorHAnsi" w:cstheme="minorHAnsi"/>
          <w:sz w:val="24"/>
        </w:rPr>
        <w:tab/>
        <w:t>Sexual Assault Prevention for Police, Social Workers and Nurses, "Roots of Rape: Societal Correlations of Rape," Day Break Rape Crisis Center, Anniston, AL. (August 9, 2007).</w:t>
      </w:r>
    </w:p>
    <w:p w14:paraId="055ACB59" w14:textId="77777777" w:rsidR="00167891" w:rsidRPr="009B1A96" w:rsidRDefault="00167891" w:rsidP="00167891">
      <w:pPr>
        <w:spacing w:after="0" w:line="240" w:lineRule="auto"/>
        <w:rPr>
          <w:rFonts w:cstheme="minorHAnsi"/>
          <w:b/>
          <w:sz w:val="24"/>
          <w:szCs w:val="24"/>
        </w:rPr>
      </w:pPr>
    </w:p>
    <w:p w14:paraId="04972A75" w14:textId="36448D6F" w:rsidR="00167891" w:rsidRPr="009B1A96" w:rsidRDefault="00C7476F" w:rsidP="00167891">
      <w:pPr>
        <w:spacing w:after="0" w:line="240" w:lineRule="auto"/>
        <w:rPr>
          <w:rFonts w:cstheme="minorHAnsi"/>
          <w:b/>
          <w:sz w:val="24"/>
          <w:szCs w:val="24"/>
        </w:rPr>
      </w:pPr>
      <w:r>
        <w:rPr>
          <w:rFonts w:cstheme="minorHAnsi"/>
          <w:b/>
          <w:sz w:val="24"/>
          <w:szCs w:val="24"/>
        </w:rPr>
        <w:t xml:space="preserve">INVITED PRESENTATIONS:  </w:t>
      </w:r>
      <w:r w:rsidR="00167891" w:rsidRPr="009B1A96">
        <w:rPr>
          <w:rFonts w:cstheme="minorHAnsi"/>
          <w:b/>
          <w:sz w:val="24"/>
          <w:szCs w:val="24"/>
        </w:rPr>
        <w:t>University</w:t>
      </w:r>
    </w:p>
    <w:p w14:paraId="36446FE0" w14:textId="77777777" w:rsidR="00167891" w:rsidRPr="009B1A96" w:rsidRDefault="00167891" w:rsidP="00167891">
      <w:pPr>
        <w:spacing w:after="0" w:line="240" w:lineRule="auto"/>
        <w:rPr>
          <w:rFonts w:cstheme="minorHAnsi"/>
          <w:sz w:val="24"/>
          <w:szCs w:val="24"/>
        </w:rPr>
      </w:pPr>
    </w:p>
    <w:p w14:paraId="3C096B61" w14:textId="72A57F57" w:rsidR="00993D18" w:rsidRPr="009B1A96" w:rsidRDefault="00993D18" w:rsidP="00993D18">
      <w:pPr>
        <w:pStyle w:val="HangingIndent"/>
        <w:ind w:left="720" w:hanging="720"/>
        <w:rPr>
          <w:rFonts w:asciiTheme="minorHAnsi" w:hAnsiTheme="minorHAnsi" w:cstheme="minorHAnsi"/>
          <w:sz w:val="24"/>
        </w:rPr>
      </w:pPr>
      <w:r w:rsidRPr="009B1A96">
        <w:rPr>
          <w:rFonts w:asciiTheme="minorHAnsi" w:hAnsiTheme="minorHAnsi" w:cstheme="minorHAnsi"/>
          <w:sz w:val="24"/>
        </w:rPr>
        <w:t>201</w:t>
      </w:r>
      <w:r>
        <w:rPr>
          <w:rFonts w:asciiTheme="minorHAnsi" w:hAnsiTheme="minorHAnsi" w:cstheme="minorHAnsi"/>
          <w:sz w:val="24"/>
        </w:rPr>
        <w:t>8</w:t>
      </w:r>
      <w:r w:rsidRPr="009B1A96">
        <w:rPr>
          <w:rFonts w:asciiTheme="minorHAnsi" w:hAnsiTheme="minorHAnsi" w:cstheme="minorHAnsi"/>
          <w:sz w:val="24"/>
        </w:rPr>
        <w:tab/>
        <w:t xml:space="preserve">"WISE Activism," Women's Leadership House, Jacksonville State University. (October </w:t>
      </w:r>
      <w:r>
        <w:rPr>
          <w:rFonts w:asciiTheme="minorHAnsi" w:hAnsiTheme="minorHAnsi" w:cstheme="minorHAnsi"/>
          <w:sz w:val="24"/>
        </w:rPr>
        <w:t>9</w:t>
      </w:r>
      <w:r w:rsidRPr="009B1A96">
        <w:rPr>
          <w:rFonts w:asciiTheme="minorHAnsi" w:hAnsiTheme="minorHAnsi" w:cstheme="minorHAnsi"/>
          <w:sz w:val="24"/>
        </w:rPr>
        <w:t>, 201</w:t>
      </w:r>
      <w:r>
        <w:rPr>
          <w:rFonts w:asciiTheme="minorHAnsi" w:hAnsiTheme="minorHAnsi" w:cstheme="minorHAnsi"/>
          <w:sz w:val="24"/>
        </w:rPr>
        <w:t>8</w:t>
      </w:r>
      <w:r w:rsidRPr="009B1A96">
        <w:rPr>
          <w:rFonts w:asciiTheme="minorHAnsi" w:hAnsiTheme="minorHAnsi" w:cstheme="minorHAnsi"/>
          <w:sz w:val="24"/>
        </w:rPr>
        <w:t>).</w:t>
      </w:r>
    </w:p>
    <w:p w14:paraId="69B3D6FB" w14:textId="67BC7329" w:rsidR="00B74DC3" w:rsidRPr="009B1A96" w:rsidRDefault="00B74DC3" w:rsidP="00B74DC3">
      <w:pPr>
        <w:pStyle w:val="HangingIndent"/>
        <w:ind w:left="720" w:hanging="720"/>
        <w:rPr>
          <w:rFonts w:asciiTheme="minorHAnsi" w:hAnsiTheme="minorHAnsi" w:cstheme="minorHAnsi"/>
          <w:sz w:val="24"/>
        </w:rPr>
      </w:pPr>
      <w:r w:rsidRPr="009B1A96">
        <w:rPr>
          <w:rFonts w:asciiTheme="minorHAnsi" w:hAnsiTheme="minorHAnsi" w:cstheme="minorHAnsi"/>
          <w:sz w:val="24"/>
        </w:rPr>
        <w:t>201</w:t>
      </w:r>
      <w:r>
        <w:rPr>
          <w:rFonts w:asciiTheme="minorHAnsi" w:hAnsiTheme="minorHAnsi" w:cstheme="minorHAnsi"/>
          <w:sz w:val="24"/>
        </w:rPr>
        <w:t>8</w:t>
      </w:r>
      <w:r w:rsidRPr="009B1A96">
        <w:rPr>
          <w:rFonts w:asciiTheme="minorHAnsi" w:hAnsiTheme="minorHAnsi" w:cstheme="minorHAnsi"/>
          <w:sz w:val="24"/>
        </w:rPr>
        <w:tab/>
        <w:t>“My Favorite Theorist:  Jurgen Habermas” SY428 Contemporary Social Theory, Dr. Jeremy Ross, Jacksonville State University</w:t>
      </w:r>
    </w:p>
    <w:p w14:paraId="7A84B833"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“For HE Tells Me So: Techniques of Neutralization Applied To Christian Domestic Discipline” WISE Social Justice Forum (October 15, 2017)</w:t>
      </w:r>
    </w:p>
    <w:p w14:paraId="509B680C"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“My Favorite Theorist:  Jurgen Habermas” SY428 Contemporary Social Theory, Dr. Jeremy Ross, Jacksonville State University</w:t>
      </w:r>
    </w:p>
    <w:p w14:paraId="74F3875F" w14:textId="77777777" w:rsidR="00167891" w:rsidRPr="009B1A96" w:rsidRDefault="00167891" w:rsidP="00D91756">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Assertiveness Training Workshop (WISE), Jacksonville State University (October 11, 2017).</w:t>
      </w:r>
    </w:p>
    <w:p w14:paraId="3D9D40BF"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lastRenderedPageBreak/>
        <w:t>2017</w:t>
      </w:r>
      <w:r w:rsidRPr="009B1A96">
        <w:rPr>
          <w:rFonts w:asciiTheme="minorHAnsi" w:hAnsiTheme="minorHAnsi" w:cstheme="minorHAnsi"/>
          <w:sz w:val="24"/>
        </w:rPr>
        <w:tab/>
        <w:t>"WISE Activism," Women's Leadership House, Jacksonville State University. (October 3, 2017).</w:t>
      </w:r>
    </w:p>
    <w:p w14:paraId="54C9B554"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One Billion Rising "Activism and The Divine Feminine". Jacksonville State University (February 9, 2017).</w:t>
      </w:r>
    </w:p>
    <w:p w14:paraId="593E3E77"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“Make A Difference: Student Engagement” Unity Meeting WISE, JSU Students for Equality, College Democrats, Students for Secular Society, Jacksonville State University, (February 1, 2017).</w:t>
      </w:r>
    </w:p>
    <w:p w14:paraId="43EF4B19"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“Sexuality and Institutional Forces” Lunch and Learn, Jacksonville State University. (January 19, 2017).</w:t>
      </w:r>
    </w:p>
    <w:p w14:paraId="4E20DF30"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“Sexuality and Institutional Forces” Diversity and Equity Committee, Jacksonville State University (January 19, 2017).</w:t>
      </w:r>
    </w:p>
    <w:p w14:paraId="5E1F1DDC"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“WISE Activism” Leadership House For Women, Jacksonville State University. (January 17, 2017).</w:t>
      </w:r>
    </w:p>
    <w:p w14:paraId="6AC97090"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"Activism and The Divine Feminine," One Billion Rising WISE, Jacksonville State University (February 9, 2017).</w:t>
      </w:r>
    </w:p>
    <w:p w14:paraId="4CF036E1"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2016</w:t>
      </w:r>
      <w:r w:rsidRPr="009B1A96">
        <w:rPr>
          <w:rFonts w:asciiTheme="minorHAnsi" w:hAnsiTheme="minorHAnsi" w:cstheme="minorHAnsi"/>
          <w:sz w:val="24"/>
        </w:rPr>
        <w:tab/>
        <w:t xml:space="preserve">SPSS Workshop, "Coding and Data Entry," JSU Sociology Club, JSU Jacksonville State University. (October 12, 2016). </w:t>
      </w:r>
    </w:p>
    <w:p w14:paraId="3676253D"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2016</w:t>
      </w:r>
      <w:r w:rsidRPr="009B1A96">
        <w:rPr>
          <w:rFonts w:asciiTheme="minorHAnsi" w:hAnsiTheme="minorHAnsi" w:cstheme="minorHAnsi"/>
          <w:sz w:val="24"/>
        </w:rPr>
        <w:tab/>
        <w:t>WISE Information, "Train the Trainer: Assertiveness Training," WISE (Women's Issues Support and Empowerment), Jacksonville State University. (October 12, 2016).</w:t>
      </w:r>
    </w:p>
    <w:p w14:paraId="6D7F6448"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2016</w:t>
      </w:r>
      <w:r w:rsidRPr="009B1A96">
        <w:rPr>
          <w:rFonts w:asciiTheme="minorHAnsi" w:hAnsiTheme="minorHAnsi" w:cstheme="minorHAnsi"/>
          <w:sz w:val="24"/>
        </w:rPr>
        <w:tab/>
        <w:t>WISE Information, "Assertiveness Training Workshop," WISE (Women's Issues, Support and Empowerment), Jacksonville State University. (September 28, 2016).</w:t>
      </w:r>
    </w:p>
    <w:p w14:paraId="4B37172A"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2016</w:t>
      </w:r>
      <w:r w:rsidRPr="009B1A96">
        <w:rPr>
          <w:rFonts w:asciiTheme="minorHAnsi" w:hAnsiTheme="minorHAnsi" w:cstheme="minorHAnsi"/>
          <w:sz w:val="24"/>
        </w:rPr>
        <w:tab/>
        <w:t>"Activism and The Divine Feminine," Women's Issues Support and Empowerment and One Billion Rising, Jacksonville State University. (February 24, 2016).</w:t>
      </w:r>
    </w:p>
    <w:p w14:paraId="1B808D96"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2016</w:t>
      </w:r>
      <w:r w:rsidRPr="009B1A96">
        <w:rPr>
          <w:rFonts w:asciiTheme="minorHAnsi" w:hAnsiTheme="minorHAnsi" w:cstheme="minorHAnsi"/>
          <w:sz w:val="24"/>
        </w:rPr>
        <w:tab/>
        <w:t>"Healthy Relationships," Women's Issues Support and Empowerment and One Billion Rising, Jacksonville State University. (February 17, 2016).</w:t>
      </w:r>
    </w:p>
    <w:p w14:paraId="2DC4797A"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2015</w:t>
      </w:r>
      <w:r w:rsidRPr="009B1A96">
        <w:rPr>
          <w:rFonts w:asciiTheme="minorHAnsi" w:hAnsiTheme="minorHAnsi" w:cstheme="minorHAnsi"/>
          <w:sz w:val="24"/>
        </w:rPr>
        <w:tab/>
        <w:t>WISE Panel: Women in the Workplace, Jacksonville State University. (October 14, 2015).</w:t>
      </w:r>
    </w:p>
    <w:p w14:paraId="657509D2"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2015</w:t>
      </w:r>
      <w:r w:rsidRPr="009B1A96">
        <w:rPr>
          <w:rFonts w:asciiTheme="minorHAnsi" w:hAnsiTheme="minorHAnsi" w:cstheme="minorHAnsi"/>
          <w:sz w:val="24"/>
        </w:rPr>
        <w:tab/>
        <w:t>WISE Lunch, "Assertiveness Training Workshop," Women's Issues Support and Empowerment, Jacksonville State University. (September 23, 2015).</w:t>
      </w:r>
    </w:p>
    <w:p w14:paraId="5606A896"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2015</w:t>
      </w:r>
      <w:r w:rsidRPr="009B1A96">
        <w:rPr>
          <w:rFonts w:asciiTheme="minorHAnsi" w:hAnsiTheme="minorHAnsi" w:cstheme="minorHAnsi"/>
          <w:sz w:val="24"/>
        </w:rPr>
        <w:tab/>
        <w:t>Graduate School Panel, JSU Sociology Club, Jacksonville State University. (April 9, 2015).</w:t>
      </w:r>
    </w:p>
    <w:p w14:paraId="587E6087"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2015</w:t>
      </w:r>
      <w:r w:rsidRPr="009B1A96">
        <w:rPr>
          <w:rFonts w:asciiTheme="minorHAnsi" w:hAnsiTheme="minorHAnsi" w:cstheme="minorHAnsi"/>
          <w:sz w:val="24"/>
        </w:rPr>
        <w:tab/>
        <w:t>Hey, Y'all It's Mardi Gras!! JSU Sociology Club, Jacksonville State University (February 17, 2015).</w:t>
      </w:r>
    </w:p>
    <w:p w14:paraId="0349F350"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2014</w:t>
      </w:r>
      <w:r w:rsidRPr="009B1A96">
        <w:rPr>
          <w:rFonts w:asciiTheme="minorHAnsi" w:hAnsiTheme="minorHAnsi" w:cstheme="minorHAnsi"/>
          <w:sz w:val="24"/>
        </w:rPr>
        <w:tab/>
        <w:t>WISE Communication: Finding Your Voice Assertiveness Training, WISE, Jacksonville State University (October 29, 2014).</w:t>
      </w:r>
    </w:p>
    <w:p w14:paraId="4707F67D"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2014</w:t>
      </w:r>
      <w:r w:rsidRPr="009B1A96">
        <w:rPr>
          <w:rFonts w:asciiTheme="minorHAnsi" w:hAnsiTheme="minorHAnsi" w:cstheme="minorHAnsi"/>
          <w:sz w:val="24"/>
        </w:rPr>
        <w:tab/>
        <w:t>“Research and Emotional Labor” WISE Lunch Lecture Series, Jacksonville State University. (October 29, 2014).</w:t>
      </w:r>
    </w:p>
    <w:p w14:paraId="1787FC9F"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lastRenderedPageBreak/>
        <w:t>2014</w:t>
      </w:r>
      <w:r w:rsidRPr="009B1A96">
        <w:rPr>
          <w:rFonts w:asciiTheme="minorHAnsi" w:hAnsiTheme="minorHAnsi" w:cstheme="minorHAnsi"/>
          <w:sz w:val="24"/>
        </w:rPr>
        <w:tab/>
        <w:t>WISE Training "Finding Your Voice: Assertiveness Training Workshop", Jacksonville State University. (April 3, 2014).</w:t>
      </w:r>
    </w:p>
    <w:p w14:paraId="56F316C2"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2014</w:t>
      </w:r>
      <w:r w:rsidRPr="009B1A96">
        <w:rPr>
          <w:rFonts w:asciiTheme="minorHAnsi" w:hAnsiTheme="minorHAnsi" w:cstheme="minorHAnsi"/>
          <w:sz w:val="24"/>
        </w:rPr>
        <w:tab/>
        <w:t>Activism and The Divine Feminine WISE and One Billion Rising, Jacksonville State University. (February 14, 2014).</w:t>
      </w:r>
    </w:p>
    <w:p w14:paraId="46BCF6C1"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2013</w:t>
      </w:r>
      <w:r w:rsidRPr="009B1A96">
        <w:rPr>
          <w:rFonts w:asciiTheme="minorHAnsi" w:hAnsiTheme="minorHAnsi" w:cstheme="minorHAnsi"/>
          <w:sz w:val="24"/>
        </w:rPr>
        <w:tab/>
        <w:t>WISE Lecture Lunch Series, "Dancing With Power," WISE (Women's Issues Support and Empowerment) and Department of Sociology and Social Work, Jacksonville State University (January 30, 2013).</w:t>
      </w:r>
    </w:p>
    <w:p w14:paraId="5A5321A1"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2011</w:t>
      </w:r>
      <w:r w:rsidRPr="009B1A96">
        <w:rPr>
          <w:rFonts w:asciiTheme="minorHAnsi" w:hAnsiTheme="minorHAnsi" w:cstheme="minorHAnsi"/>
          <w:sz w:val="24"/>
        </w:rPr>
        <w:tab/>
        <w:t>“Dancing With Power”  Women in Literature, Dr. Theresa Reed, Jacksonville State University. (May 25, 2011).</w:t>
      </w:r>
    </w:p>
    <w:p w14:paraId="423DFD52"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t>JSU Athletics Program, "Understanding and Establishing Sexual Consent." Jacksonville State University (September 28, 2009).</w:t>
      </w:r>
    </w:p>
    <w:p w14:paraId="5F2C18D7"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t>JSU Athletics Program, "Understanding and Establishing Sexual Consent," Jacksonville State University Jacksonville, AL. (September 14, 2009).</w:t>
      </w:r>
    </w:p>
    <w:p w14:paraId="39C1D915"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t xml:space="preserve"> WISEfest, "Dancing With Power," Women's Issues Support and Empowerment, Jacksonville State University. (October 2008).</w:t>
      </w:r>
    </w:p>
    <w:p w14:paraId="5CB1C076"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2004</w:t>
      </w:r>
      <w:r w:rsidRPr="009B1A96">
        <w:rPr>
          <w:rFonts w:asciiTheme="minorHAnsi" w:hAnsiTheme="minorHAnsi" w:cstheme="minorHAnsi"/>
          <w:sz w:val="24"/>
        </w:rPr>
        <w:tab/>
        <w:t>Program For Instructional Excellence, "Promoting Racial/ethnic diversity in Classroom Discussion," Florida State University, Tallahassee, FL. (May 2004).</w:t>
      </w:r>
    </w:p>
    <w:p w14:paraId="2A3153CC"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2003</w:t>
      </w:r>
      <w:r w:rsidRPr="009B1A96">
        <w:rPr>
          <w:rFonts w:asciiTheme="minorHAnsi" w:hAnsiTheme="minorHAnsi" w:cstheme="minorHAnsi"/>
          <w:sz w:val="24"/>
        </w:rPr>
        <w:tab/>
        <w:t>Program For Instructional Excellence, "Active Learning Strategies for ‘Traditional’ Professors," Florida State University, Tallahassee, FL. (December 2003).</w:t>
      </w:r>
    </w:p>
    <w:p w14:paraId="41688649"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2001</w:t>
      </w:r>
      <w:r w:rsidRPr="009B1A96">
        <w:rPr>
          <w:rFonts w:asciiTheme="minorHAnsi" w:hAnsiTheme="minorHAnsi" w:cstheme="minorHAnsi"/>
          <w:sz w:val="24"/>
        </w:rPr>
        <w:tab/>
        <w:t>Program for Instructional Excellence, "Diversity in the Classroom," Florida State University:, Tallahassee, FL. (February 2001).</w:t>
      </w:r>
    </w:p>
    <w:p w14:paraId="61F47BCE"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2000</w:t>
      </w:r>
      <w:r w:rsidRPr="009B1A96">
        <w:rPr>
          <w:rFonts w:asciiTheme="minorHAnsi" w:hAnsiTheme="minorHAnsi" w:cstheme="minorHAnsi"/>
          <w:sz w:val="24"/>
        </w:rPr>
        <w:tab/>
        <w:t>Program for Instructional Excellence, "Active Learning," Florida State University, Tallahassee FL. (August 2000).</w:t>
      </w:r>
    </w:p>
    <w:p w14:paraId="7B3E6D24"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2000</w:t>
      </w:r>
      <w:r w:rsidRPr="009B1A96">
        <w:rPr>
          <w:rFonts w:asciiTheme="minorHAnsi" w:hAnsiTheme="minorHAnsi" w:cstheme="minorHAnsi"/>
          <w:sz w:val="24"/>
        </w:rPr>
        <w:tab/>
        <w:t>Program for Instructional Excellence, "First Day and Syllabus Preparation," Florida State University, Tallahassee FL. (August 2000).</w:t>
      </w:r>
    </w:p>
    <w:p w14:paraId="3615269E" w14:textId="77777777" w:rsidR="00A133A8" w:rsidRDefault="00A133A8" w:rsidP="00167891">
      <w:pPr>
        <w:spacing w:after="0" w:line="240" w:lineRule="auto"/>
        <w:ind w:left="720" w:hanging="720"/>
        <w:rPr>
          <w:rFonts w:cstheme="minorHAnsi"/>
          <w:b/>
          <w:sz w:val="24"/>
          <w:szCs w:val="24"/>
        </w:rPr>
      </w:pPr>
    </w:p>
    <w:p w14:paraId="4EC930F5" w14:textId="77777777" w:rsidR="00A133A8" w:rsidRDefault="00A133A8" w:rsidP="00167891">
      <w:pPr>
        <w:spacing w:after="0" w:line="240" w:lineRule="auto"/>
        <w:ind w:left="720" w:hanging="720"/>
        <w:rPr>
          <w:rFonts w:cstheme="minorHAnsi"/>
          <w:b/>
          <w:sz w:val="24"/>
          <w:szCs w:val="24"/>
        </w:rPr>
      </w:pPr>
    </w:p>
    <w:p w14:paraId="24EE0015" w14:textId="6C427FF6" w:rsidR="00167891" w:rsidRPr="009B1A96" w:rsidRDefault="00167891" w:rsidP="00167891">
      <w:pPr>
        <w:spacing w:after="0" w:line="240" w:lineRule="auto"/>
        <w:ind w:left="720" w:hanging="720"/>
        <w:rPr>
          <w:rFonts w:cstheme="minorHAnsi"/>
          <w:b/>
          <w:sz w:val="24"/>
          <w:szCs w:val="24"/>
        </w:rPr>
      </w:pPr>
      <w:r w:rsidRPr="009B1A96">
        <w:rPr>
          <w:rFonts w:cstheme="minorHAnsi"/>
          <w:b/>
          <w:sz w:val="24"/>
          <w:szCs w:val="24"/>
        </w:rPr>
        <w:t>MEDIA CONTRIBUTIONS</w:t>
      </w:r>
    </w:p>
    <w:p w14:paraId="6148DA18" w14:textId="77777777" w:rsidR="00A133A8" w:rsidRDefault="00A133A8" w:rsidP="00167891">
      <w:pPr>
        <w:pStyle w:val="HangingIndent"/>
        <w:ind w:left="720" w:hanging="720"/>
        <w:rPr>
          <w:rFonts w:asciiTheme="minorHAnsi" w:hAnsiTheme="minorHAnsi" w:cstheme="minorHAnsi"/>
          <w:sz w:val="24"/>
        </w:rPr>
      </w:pPr>
    </w:p>
    <w:p w14:paraId="5985DECC" w14:textId="727A84E3"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“The Vagina Monologues Unite Clubs and Community” Chanticleer, Jacksonville State University. (February 16, 2017).</w:t>
      </w:r>
    </w:p>
    <w:p w14:paraId="7FC128A6"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"JSU Student Organizations Team Up to Discuss the Women’s March" Zeta Phi Eta at Jacksonville State University. (February 10, 2017).</w:t>
      </w:r>
    </w:p>
    <w:p w14:paraId="304161C4"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2016</w:t>
      </w:r>
      <w:r w:rsidRPr="009B1A96">
        <w:rPr>
          <w:rFonts w:asciiTheme="minorHAnsi" w:hAnsiTheme="minorHAnsi" w:cstheme="minorHAnsi"/>
          <w:sz w:val="24"/>
        </w:rPr>
        <w:tab/>
        <w:t>“Studies show sex crimes under reported at universities”, Chanticleer, Jacksonville State University. (February 25, 2016).</w:t>
      </w:r>
    </w:p>
    <w:p w14:paraId="5750609D"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2016</w:t>
      </w:r>
      <w:r w:rsidRPr="009B1A96">
        <w:rPr>
          <w:rFonts w:asciiTheme="minorHAnsi" w:hAnsiTheme="minorHAnsi" w:cstheme="minorHAnsi"/>
          <w:sz w:val="24"/>
        </w:rPr>
        <w:tab/>
        <w:t>“People of JSU” JSU Facebook, Jacksonville State University. (February 8, 2016).</w:t>
      </w:r>
    </w:p>
    <w:p w14:paraId="41973AA8"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lastRenderedPageBreak/>
        <w:t>2015</w:t>
      </w:r>
      <w:r w:rsidRPr="009B1A96">
        <w:rPr>
          <w:rFonts w:asciiTheme="minorHAnsi" w:hAnsiTheme="minorHAnsi" w:cstheme="minorHAnsi"/>
          <w:sz w:val="24"/>
        </w:rPr>
        <w:tab/>
        <w:t>“Investigation underway for campus flier vandalism” Chanticleer, Jacksonville, State University. (November 10, 2015).</w:t>
      </w:r>
    </w:p>
    <w:p w14:paraId="61B20DC7"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2015</w:t>
      </w:r>
      <w:r w:rsidRPr="009B1A96">
        <w:rPr>
          <w:rFonts w:asciiTheme="minorHAnsi" w:hAnsiTheme="minorHAnsi" w:cstheme="minorHAnsi"/>
          <w:sz w:val="24"/>
        </w:rPr>
        <w:tab/>
        <w:t>“Generation XXX: Today’s teenagers have easy access to hardcore pornography. Experts worry about what it’s doing to them” Anniston Star, Anniston, AL (June 7, 2015).</w:t>
      </w:r>
    </w:p>
    <w:p w14:paraId="06C787D4"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2012</w:t>
      </w:r>
      <w:r w:rsidRPr="009B1A96">
        <w:rPr>
          <w:rFonts w:asciiTheme="minorHAnsi" w:hAnsiTheme="minorHAnsi" w:cstheme="minorHAnsi"/>
          <w:sz w:val="24"/>
        </w:rPr>
        <w:tab/>
        <w:t>“Bullying is a big deal” The Post Online: Jacksonville, AL(November 12, 2012).</w:t>
      </w:r>
    </w:p>
    <w:p w14:paraId="2FB27F26" w14:textId="77777777" w:rsidR="00167891" w:rsidRPr="009B1A96" w:rsidRDefault="00167891" w:rsidP="00A133A8">
      <w:pPr>
        <w:pStyle w:val="HangingIndent"/>
        <w:ind w:left="720" w:hanging="720"/>
        <w:rPr>
          <w:rFonts w:asciiTheme="minorHAnsi" w:hAnsiTheme="minorHAnsi" w:cstheme="minorHAnsi"/>
          <w:sz w:val="24"/>
        </w:rPr>
      </w:pPr>
      <w:r w:rsidRPr="009B1A96">
        <w:rPr>
          <w:rFonts w:asciiTheme="minorHAnsi" w:hAnsiTheme="minorHAnsi" w:cstheme="minorHAnsi"/>
          <w:sz w:val="24"/>
        </w:rPr>
        <w:t>2011</w:t>
      </w:r>
      <w:r w:rsidRPr="009B1A96">
        <w:rPr>
          <w:rFonts w:asciiTheme="minorHAnsi" w:hAnsiTheme="minorHAnsi" w:cstheme="minorHAnsi"/>
          <w:sz w:val="24"/>
        </w:rPr>
        <w:tab/>
        <w:t>“Student Group Women's Issues Support and Empowerment”, Jacksonville News  (May 3, 2011).</w:t>
      </w:r>
    </w:p>
    <w:p w14:paraId="6DC491F2"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2011</w:t>
      </w:r>
      <w:r w:rsidRPr="009B1A96">
        <w:rPr>
          <w:rFonts w:asciiTheme="minorHAnsi" w:hAnsiTheme="minorHAnsi" w:cstheme="minorHAnsi"/>
          <w:sz w:val="24"/>
        </w:rPr>
        <w:tab/>
        <w:t>‘Vagina Monologues’ to aid Haitian women. Jacksonville News (February 11, 2011).</w:t>
      </w:r>
    </w:p>
    <w:p w14:paraId="291FD326"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2010</w:t>
      </w:r>
      <w:r w:rsidRPr="009B1A96">
        <w:rPr>
          <w:rFonts w:asciiTheme="minorHAnsi" w:hAnsiTheme="minorHAnsi" w:cstheme="minorHAnsi"/>
          <w:sz w:val="24"/>
        </w:rPr>
        <w:tab/>
        <w:t>Ask Aunt Edna "How and Why do People Develop a Fetish, Chanticleer, Jacksonville State University. (February 18, 2010).</w:t>
      </w:r>
    </w:p>
    <w:p w14:paraId="44F41160"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2010</w:t>
      </w:r>
      <w:r w:rsidRPr="009B1A96">
        <w:rPr>
          <w:rFonts w:asciiTheme="minorHAnsi" w:hAnsiTheme="minorHAnsi" w:cstheme="minorHAnsi"/>
          <w:sz w:val="24"/>
        </w:rPr>
        <w:tab/>
        <w:t>"JSU plays worth seeing", Anniston Star, Anniston AL (February 18, 2010).</w:t>
      </w:r>
    </w:p>
    <w:p w14:paraId="624B6F08"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2010</w:t>
      </w:r>
      <w:r w:rsidRPr="009B1A96">
        <w:rPr>
          <w:rFonts w:asciiTheme="minorHAnsi" w:hAnsiTheme="minorHAnsi" w:cstheme="minorHAnsi"/>
          <w:sz w:val="24"/>
        </w:rPr>
        <w:tab/>
        <w:t>"Ask Aunt Edna: Do men and women have the same sex drive?", Chanticleer, Jacksonville State University (February 11, 2010).</w:t>
      </w:r>
    </w:p>
    <w:p w14:paraId="02EF79F9"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t>"WISEfest at JSU", WJXS TV 24. (October 15, 2009).</w:t>
      </w:r>
    </w:p>
    <w:p w14:paraId="382706CC"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t>"Ask Aunt Edna: Gets Serious Sexual Assault", Chanticleer, Jacksonville, AL. (September 17, 2009).</w:t>
      </w:r>
    </w:p>
    <w:p w14:paraId="4C3C8293"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t xml:space="preserve"> “Wise Endeavor to end violence against women”, Chanticleer, Jacksonville, AL (February 5, 2009).</w:t>
      </w:r>
    </w:p>
    <w:p w14:paraId="486A104D"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t xml:space="preserve"> “V-day works to prevent violence against women, Chanticleer., Jacksonville, AL (February 5, 2009).</w:t>
      </w:r>
    </w:p>
    <w:p w14:paraId="28003E14"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t>“SAFE now JSUlgbt”, Chanticleer, Jacksonville, AL.  (February 5, 2009).</w:t>
      </w:r>
    </w:p>
    <w:p w14:paraId="2C5A5285"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t>“Coming out in the open”, Chanticleer, Jacksonville, AL (October 9, 2008).</w:t>
      </w:r>
    </w:p>
    <w:p w14:paraId="201C7636"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t xml:space="preserve"> “The hero and the whore: Virginity and the enduring double standard that divides men and women.” Anniston Star, Anniston AL (May 11, 2008).</w:t>
      </w:r>
    </w:p>
    <w:p w14:paraId="7EEFAA70"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t xml:space="preserve"> “Be it gift or stigma, virginity should never be taken lightly, Anniston Star., Anniston AL (May 4, 2008).</w:t>
      </w:r>
    </w:p>
    <w:p w14:paraId="4B6A8D10"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t>'Monologues' raises awareness about violence against women”, Anniston Star, Anniston AL (April 3, 2008).</w:t>
      </w:r>
    </w:p>
    <w:p w14:paraId="51B27AC0" w14:textId="77777777" w:rsidR="00167891" w:rsidRPr="009B1A96" w:rsidRDefault="00167891" w:rsidP="00A133A8">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t>“Vagina Monologues pushes limits, opens minds”, Chanticleer, Jacksonville, AL. (April 3, 2008).</w:t>
      </w:r>
    </w:p>
    <w:p w14:paraId="471BECB8" w14:textId="77777777" w:rsidR="00167891" w:rsidRPr="009B1A96" w:rsidRDefault="00167891" w:rsidP="00A133A8">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t>“Local Monologues production to add show” Anniston Star., Anniston AL (March 14, 2008).</w:t>
      </w:r>
    </w:p>
    <w:p w14:paraId="155527F0" w14:textId="77777777" w:rsidR="00167891" w:rsidRPr="009B1A96" w:rsidRDefault="00167891" w:rsidP="00A133A8">
      <w:pPr>
        <w:pStyle w:val="HangingIndent"/>
        <w:ind w:left="720" w:hanging="72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t>Monologues production to benefit area groups, Anniston Star., Anniston AL (March 6, 2008).</w:t>
      </w:r>
    </w:p>
    <w:p w14:paraId="7EE9D489"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lastRenderedPageBreak/>
        <w:t>2008</w:t>
      </w:r>
      <w:r w:rsidRPr="009B1A96">
        <w:rPr>
          <w:rFonts w:asciiTheme="minorHAnsi" w:hAnsiTheme="minorHAnsi" w:cstheme="minorHAnsi"/>
          <w:sz w:val="24"/>
        </w:rPr>
        <w:tab/>
        <w:t xml:space="preserve"> “Wise to Bring monologues to area, Chanticleer., Jacksonville State University, (February 28, 2008).</w:t>
      </w:r>
    </w:p>
    <w:p w14:paraId="6B8B8E5E"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2007</w:t>
      </w:r>
      <w:r w:rsidRPr="009B1A96">
        <w:rPr>
          <w:rFonts w:asciiTheme="minorHAnsi" w:hAnsiTheme="minorHAnsi" w:cstheme="minorHAnsi"/>
          <w:sz w:val="24"/>
        </w:rPr>
        <w:tab/>
        <w:t>“Vigil memorializes victims of domestic violence”, Chanticleer, Jacksonville State University (October 10, 2007).</w:t>
      </w:r>
    </w:p>
    <w:p w14:paraId="63E19D10"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2007</w:t>
      </w:r>
      <w:r w:rsidRPr="009B1A96">
        <w:rPr>
          <w:rFonts w:asciiTheme="minorHAnsi" w:hAnsiTheme="minorHAnsi" w:cstheme="minorHAnsi"/>
          <w:sz w:val="24"/>
        </w:rPr>
        <w:tab/>
        <w:t xml:space="preserve"> “Not Forgotten: Vigil at JSU remembers Calhoun County’s victims of domestic violence. (October 9, 2007), Anniston Star, Anniston AL</w:t>
      </w:r>
    </w:p>
    <w:p w14:paraId="615364D3"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2007</w:t>
      </w:r>
      <w:r w:rsidRPr="009B1A96">
        <w:rPr>
          <w:rFonts w:asciiTheme="minorHAnsi" w:hAnsiTheme="minorHAnsi" w:cstheme="minorHAnsi"/>
          <w:sz w:val="24"/>
        </w:rPr>
        <w:tab/>
        <w:t xml:space="preserve"> “Sexy Too Soon: Media sexualization of young girls can cause long-term emotional damage”. Anniston Star, Anniston AL (June 3, 2007).</w:t>
      </w:r>
    </w:p>
    <w:p w14:paraId="574FCFB6"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2007</w:t>
      </w:r>
      <w:r w:rsidRPr="009B1A96">
        <w:rPr>
          <w:rFonts w:asciiTheme="minorHAnsi" w:hAnsiTheme="minorHAnsi" w:cstheme="minorHAnsi"/>
          <w:sz w:val="24"/>
        </w:rPr>
        <w:tab/>
        <w:t>JSU News Wire “Social Isolation: A Growing Problem.”. (May 8, 2007).</w:t>
      </w:r>
    </w:p>
    <w:p w14:paraId="2BE069E3"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2007</w:t>
      </w:r>
      <w:r w:rsidRPr="009B1A96">
        <w:rPr>
          <w:rFonts w:asciiTheme="minorHAnsi" w:hAnsiTheme="minorHAnsi" w:cstheme="minorHAnsi"/>
          <w:sz w:val="24"/>
        </w:rPr>
        <w:tab/>
        <w:t>JSU News Wire “International Students Adapt to Cultural Changes”. (May 1, 2007).</w:t>
      </w:r>
    </w:p>
    <w:p w14:paraId="5B4AEB1A"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2007</w:t>
      </w:r>
      <w:r w:rsidRPr="009B1A96">
        <w:rPr>
          <w:rFonts w:asciiTheme="minorHAnsi" w:hAnsiTheme="minorHAnsi" w:cstheme="minorHAnsi"/>
          <w:sz w:val="24"/>
        </w:rPr>
        <w:tab/>
        <w:t xml:space="preserve"> “JSU women’s group holds car clinic”, Anniston Star. (March 6, 2007).</w:t>
      </w:r>
    </w:p>
    <w:p w14:paraId="642A22C7" w14:textId="77777777" w:rsidR="00167891" w:rsidRPr="009B1A96" w:rsidRDefault="00167891" w:rsidP="00A133A8">
      <w:pPr>
        <w:pStyle w:val="HangingIndent"/>
        <w:ind w:left="720" w:hanging="720"/>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NPR The President's Minute: The Impact of Music on People's Behavior. (December 2006).</w:t>
      </w:r>
    </w:p>
    <w:p w14:paraId="3F85206F"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“Music can affect the way we shop”, Jacksonville News. (December 14, 2006).</w:t>
      </w:r>
    </w:p>
    <w:p w14:paraId="713A0AA1"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NPR The President's Minute: Dancing and Power. (November 10, 2006).</w:t>
      </w:r>
    </w:p>
    <w:p w14:paraId="5AB6A731"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CNN: "Striptease Workout". (October 14, 2006).</w:t>
      </w:r>
    </w:p>
    <w:p w14:paraId="2C38E170"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“JSU promotes relationship violence awareness.”, Chanticleer, Jacksonville State University. (October 5, 2006).</w:t>
      </w:r>
    </w:p>
    <w:p w14:paraId="1D2D48FA"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 xml:space="preserve"> “Workaholics face exhaustion, burnout”, Jacksonville News.  (September 20, 2006).</w:t>
      </w:r>
    </w:p>
    <w:p w14:paraId="6D5556A4"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JSU News Wire “The Best Way to Extricate Yourself from a. (June 8, 2006).</w:t>
      </w:r>
    </w:p>
    <w:p w14:paraId="7DE9B7C7"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JSU News Wire Do Single People Face Discrimination? (May 26, 2006).</w:t>
      </w:r>
    </w:p>
    <w:p w14:paraId="0A3C4435"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JSU News Wire “Do Men and Women Deal with Advice Differently?”. (May 16, 2006).</w:t>
      </w:r>
    </w:p>
    <w:p w14:paraId="451162EB" w14:textId="77777777" w:rsidR="00167891" w:rsidRPr="009B1A96" w:rsidRDefault="00167891" w:rsidP="00A133A8">
      <w:pPr>
        <w:pStyle w:val="HangingIndent"/>
        <w:ind w:left="720" w:hanging="720"/>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 xml:space="preserve"> “Students display promotes awareness of sexual assault”, Jacksonville News. (April 13, 2006).</w:t>
      </w:r>
    </w:p>
    <w:p w14:paraId="470CBE04"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 xml:space="preserve"> “Just say No” Members of WISE hung shirts on a line in front of TMB to raise awareness of domestic violence against women”, Anniston Star, Anniston AL (April 12, 2006).</w:t>
      </w:r>
    </w:p>
    <w:p w14:paraId="4EE287D4" w14:textId="77777777" w:rsidR="00167891" w:rsidRPr="009B1A96" w:rsidRDefault="00167891" w:rsidP="00167891">
      <w:pPr>
        <w:pStyle w:val="HangingIndent"/>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NPR The President's Minute: Student Organizations. (January 2006).</w:t>
      </w:r>
    </w:p>
    <w:p w14:paraId="6381AAD4" w14:textId="77777777" w:rsidR="00167891" w:rsidRPr="009B1A96" w:rsidRDefault="00167891" w:rsidP="00167891">
      <w:pPr>
        <w:pStyle w:val="HangingIndent"/>
        <w:ind w:left="720" w:hanging="720"/>
        <w:rPr>
          <w:rFonts w:asciiTheme="minorHAnsi" w:hAnsiTheme="minorHAnsi" w:cstheme="minorHAnsi"/>
          <w:sz w:val="24"/>
        </w:rPr>
      </w:pPr>
      <w:r w:rsidRPr="009B1A96">
        <w:rPr>
          <w:rFonts w:asciiTheme="minorHAnsi" w:hAnsiTheme="minorHAnsi" w:cstheme="minorHAnsi"/>
          <w:sz w:val="24"/>
        </w:rPr>
        <w:t>2006</w:t>
      </w:r>
      <w:r w:rsidRPr="009B1A96">
        <w:rPr>
          <w:rFonts w:asciiTheme="minorHAnsi" w:hAnsiTheme="minorHAnsi" w:cstheme="minorHAnsi"/>
          <w:sz w:val="24"/>
        </w:rPr>
        <w:tab/>
        <w:t xml:space="preserve"> “Hugs: Giving a hug feels good, builds self esteem, fosters altruism and eases tension.”, Anniston AL. (January 8, 2006).</w:t>
      </w:r>
    </w:p>
    <w:p w14:paraId="48585BBA" w14:textId="77777777" w:rsidR="008F30C2" w:rsidRPr="009B1A96" w:rsidRDefault="008F30C2" w:rsidP="008B1FC9">
      <w:pPr>
        <w:spacing w:after="0" w:line="240" w:lineRule="auto"/>
        <w:rPr>
          <w:rFonts w:cstheme="minorHAnsi"/>
          <w:b/>
          <w:sz w:val="24"/>
          <w:szCs w:val="24"/>
        </w:rPr>
      </w:pPr>
    </w:p>
    <w:p w14:paraId="0A93A77A" w14:textId="1E6B0554" w:rsidR="007B2FD7" w:rsidRPr="009B1A96" w:rsidRDefault="00D91756" w:rsidP="00D91756">
      <w:pPr>
        <w:pStyle w:val="HangingIndent"/>
        <w:ind w:left="720" w:hanging="720"/>
        <w:rPr>
          <w:rFonts w:asciiTheme="minorHAnsi" w:hAnsiTheme="minorHAnsi" w:cstheme="minorHAnsi"/>
          <w:b/>
          <w:sz w:val="24"/>
        </w:rPr>
      </w:pPr>
      <w:r>
        <w:rPr>
          <w:rFonts w:asciiTheme="minorHAnsi" w:hAnsiTheme="minorHAnsi" w:cstheme="minorHAnsi"/>
          <w:b/>
          <w:sz w:val="24"/>
        </w:rPr>
        <w:t xml:space="preserve">SERVICE: </w:t>
      </w:r>
      <w:r w:rsidR="007B2FD7" w:rsidRPr="009B1A96">
        <w:rPr>
          <w:rFonts w:asciiTheme="minorHAnsi" w:hAnsiTheme="minorHAnsi" w:cstheme="minorHAnsi"/>
          <w:b/>
          <w:sz w:val="24"/>
        </w:rPr>
        <w:t>SERVICE</w:t>
      </w:r>
    </w:p>
    <w:p w14:paraId="3B371CFD" w14:textId="6492FEDE" w:rsidR="009437AF" w:rsidRPr="009B1A96" w:rsidRDefault="009437AF" w:rsidP="007B2FD7">
      <w:pPr>
        <w:pStyle w:val="HangingIndent"/>
        <w:ind w:left="1440" w:hanging="1440"/>
        <w:rPr>
          <w:rFonts w:asciiTheme="minorHAnsi" w:hAnsiTheme="minorHAnsi" w:cstheme="minorHAnsi"/>
          <w:sz w:val="24"/>
        </w:rPr>
      </w:pPr>
      <w:r w:rsidRPr="009B1A96">
        <w:rPr>
          <w:rFonts w:asciiTheme="minorHAnsi" w:hAnsiTheme="minorHAnsi" w:cstheme="minorHAnsi"/>
          <w:sz w:val="24"/>
        </w:rPr>
        <w:t>2016</w:t>
      </w:r>
      <w:r w:rsidR="00486A68">
        <w:rPr>
          <w:rFonts w:asciiTheme="minorHAnsi" w:hAnsiTheme="minorHAnsi" w:cstheme="minorHAnsi"/>
          <w:sz w:val="24"/>
        </w:rPr>
        <w:t>-</w:t>
      </w:r>
      <w:r w:rsidRPr="009B1A96">
        <w:rPr>
          <w:rFonts w:asciiTheme="minorHAnsi" w:hAnsiTheme="minorHAnsi" w:cstheme="minorHAnsi"/>
          <w:sz w:val="24"/>
        </w:rPr>
        <w:tab/>
        <w:t>Student Org Advisor (Professional Org), JSU Sociology Club</w:t>
      </w:r>
    </w:p>
    <w:p w14:paraId="37EFF22B" w14:textId="590FC7FC" w:rsidR="009437AF" w:rsidRPr="009B1A96" w:rsidRDefault="009437AF" w:rsidP="007B2FD7">
      <w:pPr>
        <w:pStyle w:val="HangingIndent"/>
        <w:ind w:left="1440" w:hanging="1440"/>
        <w:rPr>
          <w:rFonts w:asciiTheme="minorHAnsi" w:hAnsiTheme="minorHAnsi" w:cstheme="minorHAnsi"/>
          <w:sz w:val="24"/>
        </w:rPr>
      </w:pPr>
      <w:r w:rsidRPr="009B1A96">
        <w:rPr>
          <w:rFonts w:asciiTheme="minorHAnsi" w:hAnsiTheme="minorHAnsi" w:cstheme="minorHAnsi"/>
          <w:sz w:val="24"/>
        </w:rPr>
        <w:t>2016-</w:t>
      </w:r>
      <w:r w:rsidRPr="009B1A96">
        <w:rPr>
          <w:rFonts w:asciiTheme="minorHAnsi" w:hAnsiTheme="minorHAnsi" w:cstheme="minorHAnsi"/>
          <w:sz w:val="24"/>
        </w:rPr>
        <w:tab/>
        <w:t xml:space="preserve">Coordinator, Sociology Program Orientation </w:t>
      </w:r>
    </w:p>
    <w:p w14:paraId="0A6183F0" w14:textId="77777777" w:rsidR="000F481F" w:rsidRPr="009B1A96" w:rsidRDefault="000F481F" w:rsidP="000F481F">
      <w:pPr>
        <w:pStyle w:val="HangingIndent"/>
        <w:ind w:left="1440" w:hanging="1440"/>
        <w:rPr>
          <w:rFonts w:asciiTheme="minorHAnsi" w:hAnsiTheme="minorHAnsi" w:cstheme="minorHAnsi"/>
          <w:sz w:val="24"/>
        </w:rPr>
      </w:pPr>
      <w:r w:rsidRPr="009B1A96">
        <w:rPr>
          <w:rFonts w:asciiTheme="minorHAnsi" w:hAnsiTheme="minorHAnsi" w:cstheme="minorHAnsi"/>
          <w:sz w:val="24"/>
        </w:rPr>
        <w:lastRenderedPageBreak/>
        <w:t>2010-</w:t>
      </w:r>
      <w:r w:rsidRPr="009B1A96">
        <w:rPr>
          <w:rFonts w:asciiTheme="minorHAnsi" w:hAnsiTheme="minorHAnsi" w:cstheme="minorHAnsi"/>
          <w:sz w:val="24"/>
        </w:rPr>
        <w:tab/>
        <w:t>Student Org Advisor (Professional Org), Alpha Kappa Delta</w:t>
      </w:r>
    </w:p>
    <w:p w14:paraId="1D200FAD" w14:textId="77777777" w:rsidR="000F481F" w:rsidRPr="009B1A96" w:rsidRDefault="000F481F" w:rsidP="000F481F">
      <w:pPr>
        <w:spacing w:after="0" w:line="240" w:lineRule="auto"/>
        <w:ind w:left="1440" w:hanging="1440"/>
        <w:rPr>
          <w:rFonts w:cstheme="minorHAnsi"/>
          <w:sz w:val="24"/>
          <w:szCs w:val="24"/>
        </w:rPr>
      </w:pPr>
      <w:r w:rsidRPr="009B1A96">
        <w:rPr>
          <w:rFonts w:cstheme="minorHAnsi"/>
          <w:sz w:val="24"/>
          <w:szCs w:val="24"/>
        </w:rPr>
        <w:t>2010-</w:t>
      </w:r>
      <w:r w:rsidRPr="009B1A96">
        <w:rPr>
          <w:rFonts w:cstheme="minorHAnsi"/>
          <w:sz w:val="24"/>
          <w:szCs w:val="24"/>
        </w:rPr>
        <w:tab/>
        <w:t>Editor, Cher Ami:  The Unofficial Newsletter of the JSU Sociology Program</w:t>
      </w:r>
    </w:p>
    <w:p w14:paraId="723399E0" w14:textId="77777777" w:rsidR="000F481F" w:rsidRPr="009B1A96" w:rsidRDefault="000F481F" w:rsidP="000F481F">
      <w:pPr>
        <w:spacing w:after="0" w:line="240" w:lineRule="auto"/>
        <w:ind w:left="1440" w:hanging="1440"/>
        <w:rPr>
          <w:rFonts w:cstheme="minorHAnsi"/>
          <w:sz w:val="24"/>
          <w:szCs w:val="24"/>
        </w:rPr>
      </w:pPr>
      <w:r w:rsidRPr="009B1A96">
        <w:rPr>
          <w:rFonts w:cstheme="minorHAnsi"/>
          <w:sz w:val="24"/>
          <w:szCs w:val="24"/>
        </w:rPr>
        <w:t>2010-</w:t>
      </w:r>
      <w:r w:rsidRPr="009B1A96">
        <w:rPr>
          <w:rFonts w:cstheme="minorHAnsi"/>
          <w:sz w:val="24"/>
          <w:szCs w:val="24"/>
        </w:rPr>
        <w:tab/>
        <w:t>Sociology Program Coordinator</w:t>
      </w:r>
    </w:p>
    <w:p w14:paraId="40A3266E" w14:textId="77777777" w:rsidR="000F481F" w:rsidRPr="009B1A96" w:rsidRDefault="000F481F" w:rsidP="000F481F">
      <w:pPr>
        <w:spacing w:after="0" w:line="240" w:lineRule="auto"/>
        <w:ind w:left="1440" w:hanging="1440"/>
        <w:rPr>
          <w:rFonts w:cstheme="minorHAnsi"/>
          <w:sz w:val="24"/>
          <w:szCs w:val="24"/>
        </w:rPr>
      </w:pPr>
      <w:r w:rsidRPr="009B1A96">
        <w:rPr>
          <w:rFonts w:cstheme="minorHAnsi"/>
          <w:sz w:val="24"/>
          <w:szCs w:val="24"/>
        </w:rPr>
        <w:t>2010-</w:t>
      </w:r>
      <w:r w:rsidRPr="009B1A96">
        <w:rPr>
          <w:rFonts w:cstheme="minorHAnsi"/>
          <w:sz w:val="24"/>
          <w:szCs w:val="24"/>
        </w:rPr>
        <w:tab/>
        <w:t>Chair, Sociology Program Assessment and Curriculum Committee, Department of Sociology &amp; Social Work, Jacksonville State University</w:t>
      </w:r>
    </w:p>
    <w:p w14:paraId="594B272A" w14:textId="77777777" w:rsidR="000F481F" w:rsidRPr="009B1A96" w:rsidRDefault="000F481F" w:rsidP="000F481F">
      <w:pPr>
        <w:spacing w:after="0" w:line="240" w:lineRule="auto"/>
        <w:ind w:left="1440" w:hanging="1440"/>
        <w:rPr>
          <w:rFonts w:cstheme="minorHAnsi"/>
          <w:sz w:val="24"/>
          <w:szCs w:val="24"/>
        </w:rPr>
      </w:pPr>
      <w:r w:rsidRPr="009B1A96">
        <w:rPr>
          <w:rFonts w:cstheme="minorHAnsi"/>
          <w:sz w:val="24"/>
          <w:szCs w:val="24"/>
        </w:rPr>
        <w:t>2005-</w:t>
      </w:r>
      <w:r w:rsidRPr="009B1A96">
        <w:rPr>
          <w:rFonts w:cstheme="minorHAnsi"/>
          <w:sz w:val="24"/>
          <w:szCs w:val="24"/>
        </w:rPr>
        <w:tab/>
        <w:t>Academic Advisor, Department of Sociology &amp; Social Work, Jacksonville State University</w:t>
      </w:r>
    </w:p>
    <w:p w14:paraId="45BD746C" w14:textId="4C66FB33" w:rsidR="009437AF" w:rsidRPr="009B1A96" w:rsidRDefault="009437AF" w:rsidP="007B2FD7">
      <w:pPr>
        <w:pStyle w:val="HangingIndent"/>
        <w:ind w:left="1440" w:hanging="1440"/>
        <w:rPr>
          <w:rFonts w:asciiTheme="minorHAnsi" w:hAnsiTheme="minorHAnsi" w:cstheme="minorHAnsi"/>
          <w:sz w:val="24"/>
        </w:rPr>
      </w:pPr>
      <w:r w:rsidRPr="009B1A96">
        <w:rPr>
          <w:rFonts w:asciiTheme="minorHAnsi" w:hAnsiTheme="minorHAnsi" w:cstheme="minorHAnsi"/>
          <w:sz w:val="24"/>
        </w:rPr>
        <w:t>2013-2014</w:t>
      </w:r>
      <w:r w:rsidRPr="009B1A96">
        <w:rPr>
          <w:rFonts w:asciiTheme="minorHAnsi" w:hAnsiTheme="minorHAnsi" w:cstheme="minorHAnsi"/>
          <w:sz w:val="24"/>
        </w:rPr>
        <w:tab/>
        <w:t>Faculty Search Committee, Sociology (August 2013-April 2014)</w:t>
      </w:r>
    </w:p>
    <w:p w14:paraId="7BC37DCF" w14:textId="52AF7385" w:rsidR="009437AF" w:rsidRPr="009B1A96" w:rsidRDefault="009437AF" w:rsidP="007B2FD7">
      <w:pPr>
        <w:pStyle w:val="HangingIndent"/>
        <w:ind w:left="1440" w:hanging="1440"/>
        <w:rPr>
          <w:rFonts w:asciiTheme="minorHAnsi" w:hAnsiTheme="minorHAnsi" w:cstheme="minorHAnsi"/>
          <w:sz w:val="24"/>
        </w:rPr>
      </w:pPr>
      <w:r w:rsidRPr="009B1A96">
        <w:rPr>
          <w:rFonts w:asciiTheme="minorHAnsi" w:hAnsiTheme="minorHAnsi" w:cstheme="minorHAnsi"/>
          <w:sz w:val="24"/>
        </w:rPr>
        <w:t>2012-2012</w:t>
      </w:r>
      <w:r w:rsidRPr="009B1A96">
        <w:rPr>
          <w:rFonts w:asciiTheme="minorHAnsi" w:hAnsiTheme="minorHAnsi" w:cstheme="minorHAnsi"/>
          <w:sz w:val="24"/>
        </w:rPr>
        <w:tab/>
        <w:t>Department Chair Search Committee, Sociology and Social Work (August 2012-December 2012)</w:t>
      </w:r>
    </w:p>
    <w:p w14:paraId="6DE0FBBB" w14:textId="19C8E248" w:rsidR="009437AF" w:rsidRPr="009B1A96" w:rsidRDefault="009437AF" w:rsidP="007B2FD7">
      <w:pPr>
        <w:pStyle w:val="HangingIndent"/>
        <w:ind w:left="1440" w:hanging="1440"/>
        <w:rPr>
          <w:rFonts w:asciiTheme="minorHAnsi" w:hAnsiTheme="minorHAnsi" w:cstheme="minorHAnsi"/>
          <w:sz w:val="24"/>
        </w:rPr>
      </w:pPr>
      <w:r w:rsidRPr="009B1A96">
        <w:rPr>
          <w:rFonts w:asciiTheme="minorHAnsi" w:hAnsiTheme="minorHAnsi" w:cstheme="minorHAnsi"/>
          <w:sz w:val="24"/>
        </w:rPr>
        <w:t>2012-2012</w:t>
      </w:r>
      <w:r w:rsidRPr="009B1A96">
        <w:rPr>
          <w:rFonts w:asciiTheme="minorHAnsi" w:hAnsiTheme="minorHAnsi" w:cstheme="minorHAnsi"/>
          <w:sz w:val="24"/>
        </w:rPr>
        <w:tab/>
        <w:t>Faculty Search Committee, Sociology</w:t>
      </w:r>
      <w:r w:rsidR="009B1A96" w:rsidRPr="009B1A96">
        <w:rPr>
          <w:rFonts w:asciiTheme="minorHAnsi" w:hAnsiTheme="minorHAnsi" w:cstheme="minorHAnsi"/>
          <w:sz w:val="24"/>
        </w:rPr>
        <w:t xml:space="preserve"> (August 2012-December 2012)</w:t>
      </w:r>
    </w:p>
    <w:p w14:paraId="4A9DB3BB" w14:textId="70E5CD77" w:rsidR="009B1A96" w:rsidRPr="009B1A96" w:rsidRDefault="009B1A96" w:rsidP="007B2FD7">
      <w:pPr>
        <w:pStyle w:val="HangingIndent"/>
        <w:ind w:left="1440" w:hanging="1440"/>
        <w:rPr>
          <w:rFonts w:asciiTheme="minorHAnsi" w:hAnsiTheme="minorHAnsi" w:cstheme="minorHAnsi"/>
          <w:sz w:val="24"/>
        </w:rPr>
      </w:pPr>
      <w:r w:rsidRPr="009B1A96">
        <w:rPr>
          <w:rFonts w:asciiTheme="minorHAnsi" w:hAnsiTheme="minorHAnsi" w:cstheme="minorHAnsi"/>
          <w:sz w:val="24"/>
        </w:rPr>
        <w:t>2012-2012</w:t>
      </w:r>
      <w:r w:rsidRPr="009B1A96">
        <w:rPr>
          <w:rFonts w:asciiTheme="minorHAnsi" w:hAnsiTheme="minorHAnsi" w:cstheme="minorHAnsi"/>
          <w:sz w:val="24"/>
        </w:rPr>
        <w:tab/>
        <w:t>Faculty Search Committee, Sociology (January 2012-March 2012)</w:t>
      </w:r>
    </w:p>
    <w:p w14:paraId="3A39D48D" w14:textId="7A84CCFC" w:rsidR="007B2FD7" w:rsidRPr="009B1A96" w:rsidRDefault="007B2FD7" w:rsidP="007B2FD7">
      <w:pPr>
        <w:spacing w:after="0" w:line="240" w:lineRule="auto"/>
        <w:ind w:left="1440" w:hanging="1440"/>
        <w:rPr>
          <w:rFonts w:cstheme="minorHAnsi"/>
          <w:sz w:val="24"/>
          <w:szCs w:val="24"/>
        </w:rPr>
      </w:pPr>
      <w:r w:rsidRPr="009B1A96">
        <w:rPr>
          <w:rFonts w:cstheme="minorHAnsi"/>
          <w:sz w:val="24"/>
          <w:szCs w:val="24"/>
        </w:rPr>
        <w:t>2005-2014</w:t>
      </w:r>
      <w:r w:rsidRPr="009B1A96">
        <w:rPr>
          <w:rFonts w:cstheme="minorHAnsi"/>
          <w:sz w:val="24"/>
          <w:szCs w:val="24"/>
        </w:rPr>
        <w:tab/>
        <w:t>Gweneth Mulder Sociology &amp; Social Work Scholarship Committee, Jacksonville State University</w:t>
      </w:r>
    </w:p>
    <w:p w14:paraId="579C08A7" w14:textId="4367FCB2" w:rsidR="007B2FD7" w:rsidRPr="009B1A96" w:rsidRDefault="007B2FD7" w:rsidP="007B2FD7">
      <w:pPr>
        <w:spacing w:after="0" w:line="240" w:lineRule="auto"/>
        <w:rPr>
          <w:rFonts w:cstheme="minorHAnsi"/>
          <w:sz w:val="24"/>
          <w:szCs w:val="24"/>
        </w:rPr>
      </w:pPr>
      <w:r w:rsidRPr="009B1A96">
        <w:rPr>
          <w:rFonts w:cstheme="minorHAnsi"/>
          <w:sz w:val="24"/>
          <w:szCs w:val="24"/>
        </w:rPr>
        <w:t>2010-</w:t>
      </w:r>
      <w:r w:rsidR="000F481F">
        <w:rPr>
          <w:rFonts w:cstheme="minorHAnsi"/>
          <w:sz w:val="24"/>
          <w:szCs w:val="24"/>
        </w:rPr>
        <w:t>2014</w:t>
      </w:r>
      <w:r w:rsidRPr="009B1A96">
        <w:rPr>
          <w:rFonts w:cstheme="minorHAnsi"/>
          <w:sz w:val="24"/>
          <w:szCs w:val="24"/>
        </w:rPr>
        <w:tab/>
        <w:t>Hugh B. McCain Sociology Scholarship Committee, Jacksonville State University</w:t>
      </w:r>
    </w:p>
    <w:p w14:paraId="65C472CA" w14:textId="78649ABA" w:rsidR="007B2FD7" w:rsidRPr="00667333" w:rsidRDefault="009437AF" w:rsidP="003D51DB">
      <w:pPr>
        <w:pStyle w:val="HangingIndent"/>
        <w:rPr>
          <w:rFonts w:asciiTheme="minorHAnsi" w:hAnsiTheme="minorHAnsi" w:cstheme="minorHAnsi"/>
          <w:sz w:val="24"/>
        </w:rPr>
      </w:pPr>
      <w:r w:rsidRPr="00667333">
        <w:rPr>
          <w:rFonts w:asciiTheme="minorHAnsi" w:hAnsiTheme="minorHAnsi" w:cstheme="minorHAnsi"/>
          <w:sz w:val="24"/>
        </w:rPr>
        <w:t>2005-2012</w:t>
      </w:r>
      <w:r w:rsidRPr="00667333">
        <w:rPr>
          <w:rFonts w:asciiTheme="minorHAnsi" w:hAnsiTheme="minorHAnsi" w:cstheme="minorHAnsi"/>
          <w:sz w:val="24"/>
        </w:rPr>
        <w:tab/>
        <w:t>Student Org Advisor, JSU Sociology Club</w:t>
      </w:r>
    </w:p>
    <w:p w14:paraId="764F2839" w14:textId="35B98444" w:rsidR="00A133A8" w:rsidRPr="009B1A96" w:rsidRDefault="00D91756" w:rsidP="00A133A8">
      <w:pPr>
        <w:spacing w:after="0" w:line="240" w:lineRule="auto"/>
        <w:ind w:left="720" w:hanging="720"/>
        <w:rPr>
          <w:rFonts w:cstheme="minorHAnsi"/>
          <w:b/>
          <w:sz w:val="24"/>
          <w:szCs w:val="24"/>
        </w:rPr>
      </w:pPr>
      <w:r>
        <w:rPr>
          <w:rFonts w:cstheme="minorHAnsi"/>
          <w:b/>
          <w:sz w:val="24"/>
          <w:szCs w:val="24"/>
        </w:rPr>
        <w:t xml:space="preserve">SERVICE:  </w:t>
      </w:r>
      <w:r w:rsidR="00A133A8" w:rsidRPr="009B1A96">
        <w:rPr>
          <w:rFonts w:cstheme="minorHAnsi"/>
          <w:b/>
          <w:sz w:val="24"/>
          <w:szCs w:val="24"/>
        </w:rPr>
        <w:t xml:space="preserve">UNIVERSITY </w:t>
      </w:r>
    </w:p>
    <w:p w14:paraId="55C71575" w14:textId="77777777" w:rsidR="00A133A8" w:rsidRPr="009B1A96" w:rsidRDefault="00A133A8" w:rsidP="00A133A8">
      <w:pPr>
        <w:spacing w:after="0" w:line="240" w:lineRule="auto"/>
        <w:ind w:left="720" w:hanging="720"/>
        <w:rPr>
          <w:rFonts w:cstheme="minorHAnsi"/>
          <w:b/>
          <w:sz w:val="24"/>
          <w:szCs w:val="24"/>
        </w:rPr>
      </w:pPr>
    </w:p>
    <w:p w14:paraId="764C5AF7" w14:textId="709F5236" w:rsidR="00A133A8" w:rsidRPr="009B1A96" w:rsidRDefault="00A133A8" w:rsidP="00A133A8">
      <w:pPr>
        <w:pStyle w:val="HangingIndent"/>
        <w:spacing w:after="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r>
      <w:r w:rsidRPr="009B1A96">
        <w:rPr>
          <w:rFonts w:asciiTheme="minorHAnsi" w:hAnsiTheme="minorHAnsi" w:cstheme="minorHAnsi"/>
          <w:sz w:val="24"/>
        </w:rPr>
        <w:tab/>
        <w:t xml:space="preserve">Student Org Advisor (Professional Org), RESULTS. </w:t>
      </w:r>
    </w:p>
    <w:p w14:paraId="4EBF68BE" w14:textId="77777777" w:rsidR="00A133A8" w:rsidRPr="009B1A96" w:rsidRDefault="00A133A8" w:rsidP="00A133A8">
      <w:pPr>
        <w:spacing w:after="0" w:line="240" w:lineRule="auto"/>
        <w:rPr>
          <w:rFonts w:cstheme="minorHAnsi"/>
          <w:sz w:val="24"/>
          <w:szCs w:val="24"/>
        </w:rPr>
      </w:pPr>
      <w:r w:rsidRPr="009B1A96">
        <w:rPr>
          <w:rFonts w:cstheme="minorHAnsi"/>
          <w:sz w:val="24"/>
          <w:szCs w:val="24"/>
        </w:rPr>
        <w:t>2016-</w:t>
      </w:r>
      <w:r w:rsidRPr="009B1A96">
        <w:rPr>
          <w:rFonts w:cstheme="minorHAnsi"/>
          <w:sz w:val="24"/>
          <w:szCs w:val="24"/>
        </w:rPr>
        <w:tab/>
      </w:r>
      <w:r w:rsidRPr="009B1A96">
        <w:rPr>
          <w:rFonts w:cstheme="minorHAnsi"/>
          <w:sz w:val="24"/>
          <w:szCs w:val="24"/>
        </w:rPr>
        <w:tab/>
        <w:t>University Undergraduate Curriculum Committee, Jacksonville State University</w:t>
      </w:r>
    </w:p>
    <w:p w14:paraId="5A1C630C" w14:textId="2B21CDD1" w:rsidR="00A133A8" w:rsidRPr="009B1A96" w:rsidRDefault="00A133A8"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2015-</w:t>
      </w:r>
      <w:r w:rsidRPr="009B1A96">
        <w:rPr>
          <w:rFonts w:asciiTheme="minorHAnsi" w:hAnsiTheme="minorHAnsi" w:cstheme="minorHAnsi"/>
          <w:sz w:val="24"/>
        </w:rPr>
        <w:tab/>
        <w:t xml:space="preserve">Student Org Advisor (Non-Professional Org), Women's Issues Support and Empowerment (WISE). </w:t>
      </w:r>
    </w:p>
    <w:p w14:paraId="303A4A61" w14:textId="74E1A575" w:rsidR="00A133A8" w:rsidRPr="009B1A96" w:rsidRDefault="00A133A8"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2014-</w:t>
      </w:r>
      <w:r w:rsidRPr="009B1A96">
        <w:rPr>
          <w:rFonts w:asciiTheme="minorHAnsi" w:hAnsiTheme="minorHAnsi" w:cstheme="minorHAnsi"/>
          <w:sz w:val="24"/>
        </w:rPr>
        <w:tab/>
        <w:t xml:space="preserve">Committee Member, Jacksonville State University Community Response Team. </w:t>
      </w:r>
    </w:p>
    <w:p w14:paraId="47443950" w14:textId="69ADF184" w:rsidR="00A133A8" w:rsidRPr="009B1A96" w:rsidRDefault="00A133A8"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2014-</w:t>
      </w:r>
      <w:r w:rsidRPr="009B1A96">
        <w:rPr>
          <w:rFonts w:asciiTheme="minorHAnsi" w:hAnsiTheme="minorHAnsi" w:cstheme="minorHAnsi"/>
          <w:sz w:val="24"/>
        </w:rPr>
        <w:tab/>
        <w:t xml:space="preserve">Forum Organizer, Women's Issues Support and Empowerment (WISE). </w:t>
      </w:r>
    </w:p>
    <w:p w14:paraId="42B7AB2B" w14:textId="77777777" w:rsidR="00A133A8" w:rsidRDefault="00A133A8" w:rsidP="00A133A8">
      <w:pPr>
        <w:spacing w:after="0" w:line="240" w:lineRule="auto"/>
        <w:ind w:left="1440" w:hanging="1440"/>
        <w:rPr>
          <w:rFonts w:cstheme="minorHAnsi"/>
          <w:sz w:val="24"/>
          <w:szCs w:val="24"/>
        </w:rPr>
      </w:pPr>
      <w:r>
        <w:rPr>
          <w:rFonts w:cstheme="minorHAnsi"/>
          <w:sz w:val="24"/>
          <w:szCs w:val="24"/>
        </w:rPr>
        <w:t>2009-</w:t>
      </w:r>
      <w:r>
        <w:rPr>
          <w:rFonts w:cstheme="minorHAnsi"/>
          <w:sz w:val="24"/>
          <w:szCs w:val="24"/>
        </w:rPr>
        <w:tab/>
        <w:t>Committee Member, Gender Studies Curriculum Committee</w:t>
      </w:r>
    </w:p>
    <w:p w14:paraId="5E84033E" w14:textId="26ED72D8" w:rsidR="00A133A8" w:rsidRDefault="00A133A8" w:rsidP="00A133A8">
      <w:pPr>
        <w:spacing w:after="0" w:line="240" w:lineRule="auto"/>
        <w:ind w:left="1440" w:hanging="1440"/>
        <w:rPr>
          <w:rFonts w:cstheme="minorHAnsi"/>
          <w:sz w:val="24"/>
          <w:szCs w:val="24"/>
        </w:rPr>
      </w:pPr>
      <w:r w:rsidRPr="009B1A96">
        <w:rPr>
          <w:rFonts w:cstheme="minorHAnsi"/>
          <w:sz w:val="24"/>
          <w:szCs w:val="24"/>
        </w:rPr>
        <w:t>20</w:t>
      </w:r>
      <w:r>
        <w:rPr>
          <w:rFonts w:cstheme="minorHAnsi"/>
          <w:sz w:val="24"/>
          <w:szCs w:val="24"/>
        </w:rPr>
        <w:t>09</w:t>
      </w:r>
      <w:r w:rsidRPr="009B1A96">
        <w:rPr>
          <w:rFonts w:cstheme="minorHAnsi"/>
          <w:sz w:val="24"/>
          <w:szCs w:val="24"/>
        </w:rPr>
        <w:t>-</w:t>
      </w:r>
      <w:r w:rsidRPr="009B1A96">
        <w:rPr>
          <w:rFonts w:cstheme="minorHAnsi"/>
          <w:sz w:val="24"/>
          <w:szCs w:val="24"/>
        </w:rPr>
        <w:tab/>
        <w:t>Women’s Issues, Support and Empowerment Legacy Scholarship Committee, Jacksonville State University</w:t>
      </w:r>
    </w:p>
    <w:p w14:paraId="5F8E98D7" w14:textId="1F02F611" w:rsidR="00A133A8" w:rsidRDefault="00A133A8"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2005-</w:t>
      </w:r>
      <w:r w:rsidRPr="009B1A96">
        <w:rPr>
          <w:rFonts w:asciiTheme="minorHAnsi" w:hAnsiTheme="minorHAnsi" w:cstheme="minorHAnsi"/>
          <w:sz w:val="24"/>
        </w:rPr>
        <w:tab/>
        <w:t xml:space="preserve">Student Org Advisor (Non-Professional Org), JSU Students for Equality. </w:t>
      </w:r>
    </w:p>
    <w:p w14:paraId="2A266A5E" w14:textId="3B9E166F" w:rsidR="00C04661" w:rsidRPr="009B1A96" w:rsidRDefault="00C04661" w:rsidP="00C04661">
      <w:pPr>
        <w:pStyle w:val="HangingIndent"/>
        <w:spacing w:after="0"/>
        <w:rPr>
          <w:rFonts w:asciiTheme="minorHAnsi" w:hAnsiTheme="minorHAnsi" w:cstheme="minorHAnsi"/>
          <w:sz w:val="24"/>
        </w:rPr>
      </w:pPr>
      <w:r w:rsidRPr="009B1A96">
        <w:rPr>
          <w:rFonts w:asciiTheme="minorHAnsi" w:hAnsiTheme="minorHAnsi" w:cstheme="minorHAnsi"/>
          <w:sz w:val="24"/>
        </w:rPr>
        <w:t>2015</w:t>
      </w:r>
      <w:r w:rsidRPr="009B1A96">
        <w:rPr>
          <w:rFonts w:asciiTheme="minorHAnsi" w:hAnsiTheme="minorHAnsi" w:cstheme="minorHAnsi"/>
          <w:sz w:val="24"/>
        </w:rPr>
        <w:tab/>
      </w:r>
      <w:r w:rsidRPr="009B1A96">
        <w:rPr>
          <w:rFonts w:asciiTheme="minorHAnsi" w:hAnsiTheme="minorHAnsi" w:cstheme="minorHAnsi"/>
          <w:sz w:val="24"/>
        </w:rPr>
        <w:tab/>
        <w:t xml:space="preserve">Sociology Program Representative Preview Day. </w:t>
      </w:r>
    </w:p>
    <w:p w14:paraId="1ECB5C09" w14:textId="47CC6B13" w:rsidR="00C04661" w:rsidRDefault="00C04661" w:rsidP="00C04661">
      <w:pPr>
        <w:pStyle w:val="HangingIndent"/>
        <w:spacing w:after="0"/>
        <w:rPr>
          <w:rFonts w:asciiTheme="minorHAnsi" w:hAnsiTheme="minorHAnsi" w:cstheme="minorHAnsi"/>
          <w:sz w:val="24"/>
        </w:rPr>
      </w:pPr>
      <w:r>
        <w:rPr>
          <w:rFonts w:asciiTheme="minorHAnsi" w:hAnsiTheme="minorHAnsi" w:cstheme="minorHAnsi"/>
          <w:sz w:val="24"/>
        </w:rPr>
        <w:t>2017</w:t>
      </w:r>
      <w:r>
        <w:rPr>
          <w:rFonts w:asciiTheme="minorHAnsi" w:hAnsiTheme="minorHAnsi" w:cstheme="minorHAnsi"/>
          <w:sz w:val="24"/>
        </w:rPr>
        <w:tab/>
      </w:r>
      <w:r>
        <w:rPr>
          <w:rFonts w:asciiTheme="minorHAnsi" w:hAnsiTheme="minorHAnsi" w:cstheme="minorHAnsi"/>
          <w:sz w:val="24"/>
        </w:rPr>
        <w:tab/>
        <w:t xml:space="preserve">Sociology Program Representative, Preview Day </w:t>
      </w:r>
    </w:p>
    <w:p w14:paraId="2592D910" w14:textId="77777777" w:rsidR="00C04661" w:rsidRPr="009B1A96" w:rsidRDefault="00C04661" w:rsidP="00C04661">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2017</w:t>
      </w:r>
      <w:r>
        <w:rPr>
          <w:rFonts w:asciiTheme="minorHAnsi" w:hAnsiTheme="minorHAnsi" w:cstheme="minorHAnsi"/>
          <w:sz w:val="24"/>
        </w:rPr>
        <w:t>-2018</w:t>
      </w:r>
      <w:r w:rsidRPr="009B1A96">
        <w:rPr>
          <w:rFonts w:asciiTheme="minorHAnsi" w:hAnsiTheme="minorHAnsi" w:cstheme="minorHAnsi"/>
          <w:sz w:val="24"/>
        </w:rPr>
        <w:tab/>
        <w:t xml:space="preserve">Committee Member, Search Committee for the Coordinator, Diversity and Inclusion. </w:t>
      </w:r>
    </w:p>
    <w:p w14:paraId="496473F3" w14:textId="6A8B0F07" w:rsidR="00C04661" w:rsidRPr="009B1A96" w:rsidRDefault="00C04661" w:rsidP="00C04661">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2010-2017</w:t>
      </w:r>
      <w:r w:rsidRPr="009B1A96">
        <w:rPr>
          <w:rFonts w:asciiTheme="minorHAnsi" w:hAnsiTheme="minorHAnsi" w:cstheme="minorHAnsi"/>
          <w:sz w:val="24"/>
        </w:rPr>
        <w:tab/>
        <w:t xml:space="preserve">Committee Member, University's Diversity and Employment Equity Committee. </w:t>
      </w:r>
    </w:p>
    <w:p w14:paraId="7C8A4752" w14:textId="1452A52D" w:rsidR="00A133A8" w:rsidRDefault="00A133A8"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w:t>
      </w:r>
      <w:r>
        <w:rPr>
          <w:rFonts w:asciiTheme="minorHAnsi" w:hAnsiTheme="minorHAnsi" w:cstheme="minorHAnsi"/>
          <w:sz w:val="24"/>
        </w:rPr>
        <w:t>05-2013</w:t>
      </w:r>
      <w:r w:rsidRPr="009B1A96">
        <w:rPr>
          <w:rFonts w:asciiTheme="minorHAnsi" w:hAnsiTheme="minorHAnsi" w:cstheme="minorHAnsi"/>
          <w:sz w:val="24"/>
        </w:rPr>
        <w:tab/>
        <w:t>Student Org Advisor (Non-Professional Org), Women's Issues Support and Empowerment. .</w:t>
      </w:r>
    </w:p>
    <w:p w14:paraId="46AEBFA2" w14:textId="77777777" w:rsidR="00C04661" w:rsidRPr="009B1A96" w:rsidRDefault="00C04661" w:rsidP="00C04661">
      <w:pPr>
        <w:pStyle w:val="HangingIndent"/>
        <w:spacing w:after="0"/>
        <w:rPr>
          <w:rFonts w:asciiTheme="minorHAnsi" w:hAnsiTheme="minorHAnsi" w:cstheme="minorHAnsi"/>
          <w:sz w:val="24"/>
        </w:rPr>
      </w:pPr>
      <w:r w:rsidRPr="009B1A96">
        <w:rPr>
          <w:rFonts w:asciiTheme="minorHAnsi" w:hAnsiTheme="minorHAnsi" w:cstheme="minorHAnsi"/>
          <w:sz w:val="24"/>
        </w:rPr>
        <w:t>2012</w:t>
      </w:r>
      <w:r w:rsidRPr="009B1A96">
        <w:rPr>
          <w:rFonts w:asciiTheme="minorHAnsi" w:hAnsiTheme="minorHAnsi" w:cstheme="minorHAnsi"/>
          <w:sz w:val="24"/>
        </w:rPr>
        <w:tab/>
      </w:r>
      <w:r w:rsidRPr="009B1A96">
        <w:rPr>
          <w:rFonts w:asciiTheme="minorHAnsi" w:hAnsiTheme="minorHAnsi" w:cstheme="minorHAnsi"/>
          <w:sz w:val="24"/>
        </w:rPr>
        <w:tab/>
        <w:t>Program Organizer, Take Back The Night Rally. (April 12, 2012).</w:t>
      </w:r>
    </w:p>
    <w:p w14:paraId="5E4636BC" w14:textId="77777777" w:rsidR="00C04661" w:rsidRPr="009B1A96" w:rsidRDefault="00C04661" w:rsidP="00A133A8">
      <w:pPr>
        <w:pStyle w:val="HangingIndent"/>
        <w:spacing w:after="0"/>
        <w:ind w:left="1440" w:hanging="1440"/>
        <w:rPr>
          <w:rFonts w:asciiTheme="minorHAnsi" w:hAnsiTheme="minorHAnsi" w:cstheme="minorHAnsi"/>
          <w:sz w:val="24"/>
        </w:rPr>
      </w:pPr>
    </w:p>
    <w:p w14:paraId="6D89B5B5" w14:textId="04ED651D" w:rsidR="003D51DB" w:rsidRPr="009B1A96" w:rsidRDefault="00D91756" w:rsidP="00A133A8">
      <w:pPr>
        <w:pStyle w:val="Heading2"/>
        <w:spacing w:before="0" w:after="0"/>
        <w:rPr>
          <w:rFonts w:asciiTheme="minorHAnsi" w:hAnsiTheme="minorHAnsi" w:cstheme="minorHAnsi"/>
          <w:szCs w:val="24"/>
        </w:rPr>
      </w:pPr>
      <w:r>
        <w:rPr>
          <w:rFonts w:asciiTheme="minorHAnsi" w:hAnsiTheme="minorHAnsi" w:cstheme="minorHAnsi"/>
          <w:szCs w:val="24"/>
        </w:rPr>
        <w:t xml:space="preserve">SERVICE:  </w:t>
      </w:r>
      <w:r w:rsidR="003D51DB" w:rsidRPr="009B1A96">
        <w:rPr>
          <w:rFonts w:asciiTheme="minorHAnsi" w:hAnsiTheme="minorHAnsi" w:cstheme="minorHAnsi"/>
          <w:szCs w:val="24"/>
        </w:rPr>
        <w:t>P</w:t>
      </w:r>
      <w:r w:rsidR="00667333">
        <w:rPr>
          <w:rFonts w:asciiTheme="minorHAnsi" w:hAnsiTheme="minorHAnsi" w:cstheme="minorHAnsi"/>
          <w:szCs w:val="24"/>
        </w:rPr>
        <w:t xml:space="preserve">ROFESSIONAL </w:t>
      </w:r>
    </w:p>
    <w:p w14:paraId="1882061B" w14:textId="1570CA42" w:rsidR="00F97FB1" w:rsidRPr="009B1A96" w:rsidRDefault="00F97FB1" w:rsidP="00F97FB1">
      <w:pPr>
        <w:pStyle w:val="HangingIndent"/>
        <w:spacing w:after="0"/>
        <w:ind w:left="1440" w:hanging="1440"/>
        <w:rPr>
          <w:rFonts w:asciiTheme="minorHAnsi" w:hAnsiTheme="minorHAnsi" w:cstheme="minorHAnsi"/>
          <w:sz w:val="24"/>
        </w:rPr>
      </w:pPr>
      <w:r>
        <w:rPr>
          <w:rFonts w:asciiTheme="minorHAnsi" w:hAnsiTheme="minorHAnsi" w:cstheme="minorHAnsi"/>
          <w:sz w:val="24"/>
        </w:rPr>
        <w:t>2018-</w:t>
      </w:r>
      <w:r>
        <w:rPr>
          <w:rFonts w:asciiTheme="minorHAnsi" w:hAnsiTheme="minorHAnsi" w:cstheme="minorHAnsi"/>
          <w:sz w:val="24"/>
        </w:rPr>
        <w:tab/>
        <w:t xml:space="preserve">Editorial Board, </w:t>
      </w:r>
      <w:r w:rsidRPr="009B1A96">
        <w:rPr>
          <w:rFonts w:asciiTheme="minorHAnsi" w:hAnsiTheme="minorHAnsi" w:cstheme="minorHAnsi"/>
          <w:sz w:val="24"/>
        </w:rPr>
        <w:t>Deviant Behavior</w:t>
      </w:r>
      <w:r>
        <w:rPr>
          <w:rFonts w:asciiTheme="minorHAnsi" w:hAnsiTheme="minorHAnsi" w:cstheme="minorHAnsi"/>
          <w:sz w:val="24"/>
        </w:rPr>
        <w:t xml:space="preserve">:  An Interdisciplinary Journal </w:t>
      </w:r>
      <w:r w:rsidRPr="009B1A96">
        <w:rPr>
          <w:rFonts w:asciiTheme="minorHAnsi" w:hAnsiTheme="minorHAnsi" w:cstheme="minorHAnsi"/>
          <w:sz w:val="24"/>
        </w:rPr>
        <w:t xml:space="preserve"> (Academic Journal).</w:t>
      </w:r>
      <w:r>
        <w:rPr>
          <w:rFonts w:asciiTheme="minorHAnsi" w:hAnsiTheme="minorHAnsi" w:cstheme="minorHAnsi"/>
          <w:sz w:val="24"/>
        </w:rPr>
        <w:t xml:space="preserve"> </w:t>
      </w:r>
    </w:p>
    <w:p w14:paraId="570CDEB5" w14:textId="02871E67" w:rsidR="003D51DB" w:rsidRPr="009B1A96" w:rsidRDefault="00667333"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lastRenderedPageBreak/>
        <w:t>2017</w:t>
      </w:r>
      <w:r w:rsidR="004A4B1B">
        <w:rPr>
          <w:rFonts w:asciiTheme="minorHAnsi" w:hAnsiTheme="minorHAnsi" w:cstheme="minorHAnsi"/>
          <w:sz w:val="24"/>
        </w:rPr>
        <w:t>-</w:t>
      </w:r>
      <w:r>
        <w:rPr>
          <w:rFonts w:asciiTheme="minorHAnsi" w:hAnsiTheme="minorHAnsi" w:cstheme="minorHAnsi"/>
          <w:sz w:val="24"/>
        </w:rPr>
        <w:tab/>
      </w:r>
      <w:r w:rsidR="003D51DB" w:rsidRPr="009B1A96">
        <w:rPr>
          <w:rFonts w:asciiTheme="minorHAnsi" w:hAnsiTheme="minorHAnsi" w:cstheme="minorHAnsi"/>
          <w:sz w:val="24"/>
        </w:rPr>
        <w:t xml:space="preserve">Editor, Associate Editor, Madridge Journal of Behavioral &amp; Social Science Research (MJBSS)., Sussex, Delaware. </w:t>
      </w:r>
    </w:p>
    <w:p w14:paraId="0A710C32" w14:textId="46D75EE8" w:rsidR="003D51DB" w:rsidRPr="009B1A96" w:rsidRDefault="00667333"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2012</w:t>
      </w:r>
      <w:r w:rsidR="004A4B1B">
        <w:rPr>
          <w:rFonts w:asciiTheme="minorHAnsi" w:hAnsiTheme="minorHAnsi" w:cstheme="minorHAnsi"/>
          <w:sz w:val="24"/>
        </w:rPr>
        <w:t>-</w:t>
      </w:r>
      <w:r>
        <w:rPr>
          <w:rFonts w:asciiTheme="minorHAnsi" w:hAnsiTheme="minorHAnsi" w:cstheme="minorHAnsi"/>
          <w:sz w:val="24"/>
        </w:rPr>
        <w:tab/>
      </w:r>
      <w:r w:rsidR="003D51DB" w:rsidRPr="009B1A96">
        <w:rPr>
          <w:rFonts w:asciiTheme="minorHAnsi" w:hAnsiTheme="minorHAnsi" w:cstheme="minorHAnsi"/>
          <w:sz w:val="24"/>
        </w:rPr>
        <w:t xml:space="preserve">Editor, </w:t>
      </w:r>
      <w:r>
        <w:rPr>
          <w:rFonts w:asciiTheme="minorHAnsi" w:hAnsiTheme="minorHAnsi" w:cstheme="minorHAnsi"/>
          <w:sz w:val="24"/>
        </w:rPr>
        <w:t xml:space="preserve">Forum:  The Voice of </w:t>
      </w:r>
      <w:r w:rsidR="003D51DB" w:rsidRPr="009B1A96">
        <w:rPr>
          <w:rFonts w:asciiTheme="minorHAnsi" w:hAnsiTheme="minorHAnsi" w:cstheme="minorHAnsi"/>
          <w:sz w:val="24"/>
        </w:rPr>
        <w:t>Mid-South Sociological Association</w:t>
      </w:r>
      <w:r>
        <w:rPr>
          <w:rFonts w:asciiTheme="minorHAnsi" w:hAnsiTheme="minorHAnsi" w:cstheme="minorHAnsi"/>
          <w:sz w:val="24"/>
        </w:rPr>
        <w:t>, Inc.</w:t>
      </w:r>
      <w:r w:rsidR="003D51DB" w:rsidRPr="009B1A96">
        <w:rPr>
          <w:rFonts w:asciiTheme="minorHAnsi" w:hAnsiTheme="minorHAnsi" w:cstheme="minorHAnsi"/>
          <w:sz w:val="24"/>
        </w:rPr>
        <w:t xml:space="preserve"> (MSSA). </w:t>
      </w:r>
    </w:p>
    <w:p w14:paraId="2DED9CDA" w14:textId="03CB1208" w:rsidR="003D51DB" w:rsidRPr="009B1A96" w:rsidRDefault="00667333"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2005-</w:t>
      </w:r>
      <w:r>
        <w:rPr>
          <w:rFonts w:asciiTheme="minorHAnsi" w:hAnsiTheme="minorHAnsi" w:cstheme="minorHAnsi"/>
          <w:sz w:val="24"/>
        </w:rPr>
        <w:tab/>
      </w:r>
      <w:r w:rsidR="003D51DB" w:rsidRPr="009B1A96">
        <w:rPr>
          <w:rFonts w:asciiTheme="minorHAnsi" w:hAnsiTheme="minorHAnsi" w:cstheme="minorHAnsi"/>
          <w:sz w:val="24"/>
        </w:rPr>
        <w:t>Committee Member, MidSouth Sociological Association/</w:t>
      </w:r>
      <w:r w:rsidR="00533CCC" w:rsidRPr="00533CCC">
        <w:rPr>
          <w:rFonts w:asciiTheme="minorHAnsi" w:hAnsiTheme="minorHAnsi" w:cstheme="minorHAnsi"/>
          <w:sz w:val="24"/>
        </w:rPr>
        <w:t xml:space="preserve"> </w:t>
      </w:r>
      <w:r w:rsidR="00533CCC" w:rsidRPr="009B1A96">
        <w:rPr>
          <w:rFonts w:asciiTheme="minorHAnsi" w:hAnsiTheme="minorHAnsi" w:cstheme="minorHAnsi"/>
          <w:sz w:val="24"/>
        </w:rPr>
        <w:t xml:space="preserve">Women’s, Gender and Sexuality Caucus, </w:t>
      </w:r>
      <w:r w:rsidR="003D51DB" w:rsidRPr="009B1A96">
        <w:rPr>
          <w:rFonts w:asciiTheme="minorHAnsi" w:hAnsiTheme="minorHAnsi" w:cstheme="minorHAnsi"/>
          <w:sz w:val="24"/>
        </w:rPr>
        <w:t>(November 2005 - Present).</w:t>
      </w:r>
    </w:p>
    <w:p w14:paraId="71796977" w14:textId="238A5581" w:rsidR="00F97FB1" w:rsidRPr="009B1A96" w:rsidRDefault="00F97FB1" w:rsidP="00F97FB1">
      <w:pPr>
        <w:pStyle w:val="HangingIndent"/>
        <w:spacing w:after="0"/>
        <w:ind w:left="1440" w:hanging="1440"/>
        <w:rPr>
          <w:rFonts w:asciiTheme="minorHAnsi" w:hAnsiTheme="minorHAnsi" w:cstheme="minorHAnsi"/>
          <w:sz w:val="24"/>
        </w:rPr>
      </w:pPr>
      <w:r>
        <w:rPr>
          <w:rFonts w:asciiTheme="minorHAnsi" w:hAnsiTheme="minorHAnsi" w:cstheme="minorHAnsi"/>
          <w:sz w:val="24"/>
        </w:rPr>
        <w:t>2013-2018</w:t>
      </w:r>
      <w:r>
        <w:rPr>
          <w:rFonts w:asciiTheme="minorHAnsi" w:hAnsiTheme="minorHAnsi" w:cstheme="minorHAnsi"/>
          <w:sz w:val="24"/>
        </w:rPr>
        <w:tab/>
        <w:t>A</w:t>
      </w:r>
      <w:r w:rsidRPr="009B1A96">
        <w:rPr>
          <w:rFonts w:asciiTheme="minorHAnsi" w:hAnsiTheme="minorHAnsi" w:cstheme="minorHAnsi"/>
          <w:sz w:val="24"/>
        </w:rPr>
        <w:t>ssociate Editor, Deviant Behavior</w:t>
      </w:r>
      <w:r>
        <w:rPr>
          <w:rFonts w:asciiTheme="minorHAnsi" w:hAnsiTheme="minorHAnsi" w:cstheme="minorHAnsi"/>
          <w:sz w:val="24"/>
        </w:rPr>
        <w:t xml:space="preserve">:  An Interdisciplinary Journal </w:t>
      </w:r>
      <w:r w:rsidRPr="009B1A96">
        <w:rPr>
          <w:rFonts w:asciiTheme="minorHAnsi" w:hAnsiTheme="minorHAnsi" w:cstheme="minorHAnsi"/>
          <w:sz w:val="24"/>
        </w:rPr>
        <w:t xml:space="preserve"> (Academic Journal).</w:t>
      </w:r>
      <w:r>
        <w:rPr>
          <w:rFonts w:asciiTheme="minorHAnsi" w:hAnsiTheme="minorHAnsi" w:cstheme="minorHAnsi"/>
          <w:sz w:val="24"/>
        </w:rPr>
        <w:t xml:space="preserve"> </w:t>
      </w:r>
    </w:p>
    <w:p w14:paraId="0FA72400" w14:textId="005CA2A7" w:rsidR="003D51DB" w:rsidRPr="009B1A96" w:rsidRDefault="00667333"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201</w:t>
      </w:r>
      <w:r w:rsidR="00F97FB1">
        <w:rPr>
          <w:rFonts w:asciiTheme="minorHAnsi" w:hAnsiTheme="minorHAnsi" w:cstheme="minorHAnsi"/>
          <w:sz w:val="24"/>
        </w:rPr>
        <w:t>3</w:t>
      </w:r>
      <w:r>
        <w:rPr>
          <w:rFonts w:asciiTheme="minorHAnsi" w:hAnsiTheme="minorHAnsi" w:cstheme="minorHAnsi"/>
          <w:sz w:val="24"/>
        </w:rPr>
        <w:t>-201</w:t>
      </w:r>
      <w:r w:rsidR="00F97FB1">
        <w:rPr>
          <w:rFonts w:asciiTheme="minorHAnsi" w:hAnsiTheme="minorHAnsi" w:cstheme="minorHAnsi"/>
          <w:sz w:val="24"/>
        </w:rPr>
        <w:t>4</w:t>
      </w:r>
      <w:r>
        <w:rPr>
          <w:rFonts w:asciiTheme="minorHAnsi" w:hAnsiTheme="minorHAnsi" w:cstheme="minorHAnsi"/>
          <w:sz w:val="24"/>
        </w:rPr>
        <w:tab/>
      </w:r>
      <w:r w:rsidR="003D51DB" w:rsidRPr="009B1A96">
        <w:rPr>
          <w:rFonts w:asciiTheme="minorHAnsi" w:hAnsiTheme="minorHAnsi" w:cstheme="minorHAnsi"/>
          <w:sz w:val="24"/>
        </w:rPr>
        <w:t>Webmaster/Editor Forum, Mid-South Sociological Association/Webmaster. (January 1, 2013 - April 2014).</w:t>
      </w:r>
    </w:p>
    <w:p w14:paraId="5E28B8F7" w14:textId="61848163" w:rsidR="003D51DB" w:rsidRPr="009B1A96" w:rsidRDefault="00667333"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2011-2013</w:t>
      </w:r>
      <w:r>
        <w:rPr>
          <w:rFonts w:asciiTheme="minorHAnsi" w:hAnsiTheme="minorHAnsi" w:cstheme="minorHAnsi"/>
          <w:sz w:val="24"/>
        </w:rPr>
        <w:tab/>
        <w:t xml:space="preserve">Guest </w:t>
      </w:r>
      <w:r w:rsidR="003D51DB" w:rsidRPr="009B1A96">
        <w:rPr>
          <w:rFonts w:asciiTheme="minorHAnsi" w:hAnsiTheme="minorHAnsi" w:cstheme="minorHAnsi"/>
          <w:sz w:val="24"/>
        </w:rPr>
        <w:t>Editor, Sociological Spectrum,</w:t>
      </w:r>
      <w:r>
        <w:rPr>
          <w:rFonts w:asciiTheme="minorHAnsi" w:hAnsiTheme="minorHAnsi" w:cstheme="minorHAnsi"/>
          <w:sz w:val="24"/>
        </w:rPr>
        <w:t xml:space="preserve"> Academic Journal</w:t>
      </w:r>
      <w:r w:rsidR="003D51DB" w:rsidRPr="009B1A96">
        <w:rPr>
          <w:rFonts w:asciiTheme="minorHAnsi" w:hAnsiTheme="minorHAnsi" w:cstheme="minorHAnsi"/>
          <w:sz w:val="24"/>
        </w:rPr>
        <w:t xml:space="preserve"> Mortimer House, 37-41 Mortimer Street, London W1T 3JH. (December 2011 - August 2013).</w:t>
      </w:r>
    </w:p>
    <w:p w14:paraId="28DB93D8" w14:textId="5B52BE1A" w:rsidR="003D51DB" w:rsidRPr="009B1A96" w:rsidRDefault="00667333"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2011-2012</w:t>
      </w:r>
      <w:r>
        <w:rPr>
          <w:rFonts w:asciiTheme="minorHAnsi" w:hAnsiTheme="minorHAnsi" w:cstheme="minorHAnsi"/>
          <w:sz w:val="24"/>
        </w:rPr>
        <w:tab/>
      </w:r>
      <w:r w:rsidR="003D51DB" w:rsidRPr="009B1A96">
        <w:rPr>
          <w:rFonts w:asciiTheme="minorHAnsi" w:hAnsiTheme="minorHAnsi" w:cstheme="minorHAnsi"/>
          <w:sz w:val="24"/>
        </w:rPr>
        <w:t>Committee Chair, Mid-South Sociological Association/Nominations Committee. (November 2011 - November 9, 2012).</w:t>
      </w:r>
    </w:p>
    <w:p w14:paraId="0AC37C9F" w14:textId="069A6731" w:rsidR="003D51DB" w:rsidRDefault="00667333"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2007-2011</w:t>
      </w:r>
      <w:r>
        <w:rPr>
          <w:rFonts w:asciiTheme="minorHAnsi" w:hAnsiTheme="minorHAnsi" w:cstheme="minorHAnsi"/>
          <w:sz w:val="24"/>
        </w:rPr>
        <w:tab/>
      </w:r>
      <w:r w:rsidR="003D51DB" w:rsidRPr="009B1A96">
        <w:rPr>
          <w:rFonts w:asciiTheme="minorHAnsi" w:hAnsiTheme="minorHAnsi" w:cstheme="minorHAnsi"/>
          <w:sz w:val="24"/>
        </w:rPr>
        <w:t>Committee Chair, Mid-South Sociological Association Membership. (2007 - 2011).</w:t>
      </w:r>
    </w:p>
    <w:p w14:paraId="6C757BD2" w14:textId="7192F749" w:rsidR="002A4872" w:rsidRDefault="00D91756" w:rsidP="00A133A8">
      <w:pPr>
        <w:pStyle w:val="HangingIndent"/>
        <w:spacing w:after="0"/>
        <w:ind w:left="1440" w:hanging="1440"/>
        <w:rPr>
          <w:rFonts w:asciiTheme="minorHAnsi" w:hAnsiTheme="minorHAnsi" w:cstheme="minorHAnsi"/>
          <w:b/>
          <w:sz w:val="24"/>
        </w:rPr>
      </w:pPr>
      <w:r>
        <w:rPr>
          <w:rFonts w:asciiTheme="minorHAnsi" w:hAnsiTheme="minorHAnsi" w:cstheme="minorHAnsi"/>
          <w:b/>
          <w:sz w:val="24"/>
        </w:rPr>
        <w:t xml:space="preserve">SERVICE:  PROFESSIONAL CONFERENCE </w:t>
      </w:r>
    </w:p>
    <w:p w14:paraId="568A197C" w14:textId="7F56D502"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(Coordinator/Organizer) Sociology Club Round Table, Mid-South Sociological Association, Inc Chattanooga, TN. (October 21).</w:t>
      </w:r>
    </w:p>
    <w:p w14:paraId="0B00907A" w14:textId="66BBD7A9"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(Judge) Undergraduate Poster Competition Judge, MSSA Annual Conference, Chattanooga, TN. (October 19, 2017).</w:t>
      </w:r>
    </w:p>
    <w:p w14:paraId="2FB35769" w14:textId="66B2EB1C"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(Coordinator/Organizer)  Teaching From a Feminist Perspective, Mid-South Sociological Association, Inc., Chattanooga, TN. (October 19, 2017).</w:t>
      </w:r>
    </w:p>
    <w:p w14:paraId="0E2D2EBD" w14:textId="07D1FA53"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(Coordinator/Organizer) Gender Research In Progress, Mid-South Sociological Association, Inc Chattanooga, TN. (October 18, 2017).</w:t>
      </w:r>
    </w:p>
    <w:p w14:paraId="7666C918" w14:textId="634FB4F9"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2017</w:t>
      </w:r>
      <w:r w:rsidRPr="009B1A96">
        <w:rPr>
          <w:rFonts w:asciiTheme="minorHAnsi" w:hAnsiTheme="minorHAnsi" w:cstheme="minorHAnsi"/>
          <w:sz w:val="24"/>
        </w:rPr>
        <w:tab/>
        <w:t>(Panelist) "Teaching in Today's Political Climate: Challenges and Opportunities," Mid-South Sociological Association, Inc.  Chattanooga, TN. (October 19, 2017).</w:t>
      </w:r>
    </w:p>
    <w:p w14:paraId="603DA603" w14:textId="0E8C8E30"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2015</w:t>
      </w:r>
      <w:r w:rsidRPr="009B1A96">
        <w:rPr>
          <w:rFonts w:asciiTheme="minorHAnsi" w:hAnsiTheme="minorHAnsi" w:cstheme="minorHAnsi"/>
          <w:sz w:val="24"/>
        </w:rPr>
        <w:tab/>
        <w:t xml:space="preserve"> (Coordinator/Organizer), "Gender Research in Progress," Mid-South Sociological Association, Lafayette, LA. Mid-South Sociological Association (October 22, 2015).</w:t>
      </w:r>
    </w:p>
    <w:p w14:paraId="3816AA84" w14:textId="372458C5"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2010</w:t>
      </w:r>
      <w:r w:rsidRPr="009B1A96">
        <w:rPr>
          <w:rFonts w:asciiTheme="minorHAnsi" w:hAnsiTheme="minorHAnsi" w:cstheme="minorHAnsi"/>
          <w:sz w:val="24"/>
        </w:rPr>
        <w:tab/>
        <w:t>(Discussant), "Sociology of Sexualities," Mid-south Sociological Association, Baton Rouge, LA. (October 2010).</w:t>
      </w:r>
    </w:p>
    <w:p w14:paraId="5898533B" w14:textId="0AE5906D"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2010</w:t>
      </w:r>
      <w:r w:rsidRPr="009B1A96">
        <w:rPr>
          <w:rFonts w:asciiTheme="minorHAnsi" w:hAnsiTheme="minorHAnsi" w:cstheme="minorHAnsi"/>
          <w:sz w:val="24"/>
        </w:rPr>
        <w:tab/>
        <w:t xml:space="preserve"> (Coordinator/Organizer), "Teaching From a Feminist Perspective," Mid-south Sociological Association, Baton Rouge, LA. (October 2010).</w:t>
      </w:r>
    </w:p>
    <w:p w14:paraId="66BDF0FF" w14:textId="3B245ABC"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2010</w:t>
      </w:r>
      <w:r w:rsidRPr="009B1A96">
        <w:rPr>
          <w:rFonts w:asciiTheme="minorHAnsi" w:hAnsiTheme="minorHAnsi" w:cstheme="minorHAnsi"/>
          <w:sz w:val="24"/>
        </w:rPr>
        <w:tab/>
        <w:t xml:space="preserve"> (Coordinator/Organizer), "Dumping in Dixie," Mid-south Sociological Association, Baton Rouge, LA. (October 2010).</w:t>
      </w:r>
    </w:p>
    <w:p w14:paraId="1FD35C6D" w14:textId="2DC817C1"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t xml:space="preserve"> (Coordinator/Organizer), Mid</w:t>
      </w:r>
      <w:r>
        <w:rPr>
          <w:rFonts w:asciiTheme="minorHAnsi" w:hAnsiTheme="minorHAnsi" w:cstheme="minorHAnsi"/>
          <w:sz w:val="24"/>
        </w:rPr>
        <w:t>-</w:t>
      </w:r>
      <w:r w:rsidRPr="009B1A96">
        <w:rPr>
          <w:rFonts w:asciiTheme="minorHAnsi" w:hAnsiTheme="minorHAnsi" w:cstheme="minorHAnsi"/>
          <w:sz w:val="24"/>
        </w:rPr>
        <w:t>South Sociological Association, "Teaching Sociology from a Feminist Perspective." (November 2009).</w:t>
      </w:r>
    </w:p>
    <w:p w14:paraId="0A8D89C2" w14:textId="65B63E51"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2009</w:t>
      </w:r>
      <w:r w:rsidRPr="009B1A96">
        <w:rPr>
          <w:rFonts w:asciiTheme="minorHAnsi" w:hAnsiTheme="minorHAnsi" w:cstheme="minorHAnsi"/>
          <w:sz w:val="24"/>
        </w:rPr>
        <w:tab/>
        <w:t>(Coordinator/Organizer), Mid-south Sociological Association, "Students Doing Sociology: Sociology and Student Organizations," Lafayette, LA. (November 2009).</w:t>
      </w:r>
    </w:p>
    <w:p w14:paraId="72EA87E1" w14:textId="6128B8BB" w:rsidR="002A4872" w:rsidRPr="009B1A96" w:rsidRDefault="002A4872" w:rsidP="00A133A8">
      <w:pPr>
        <w:pStyle w:val="HangingIndent"/>
        <w:spacing w:after="0"/>
        <w:ind w:left="1440" w:hanging="1440"/>
        <w:rPr>
          <w:rFonts w:asciiTheme="minorHAnsi" w:hAnsiTheme="minorHAnsi" w:cstheme="minorHAnsi"/>
          <w:sz w:val="24"/>
        </w:rPr>
      </w:pPr>
      <w:r w:rsidRPr="009B1A96">
        <w:rPr>
          <w:rFonts w:asciiTheme="minorHAnsi" w:hAnsiTheme="minorHAnsi" w:cstheme="minorHAnsi"/>
          <w:sz w:val="24"/>
        </w:rPr>
        <w:t>2008</w:t>
      </w:r>
      <w:r w:rsidRPr="009B1A96">
        <w:rPr>
          <w:rFonts w:asciiTheme="minorHAnsi" w:hAnsiTheme="minorHAnsi" w:cstheme="minorHAnsi"/>
          <w:sz w:val="24"/>
        </w:rPr>
        <w:tab/>
        <w:t>(Moderator), "Graduate Paper Session II," Mid-South Sociological Association, Huntsville, AL. (October 2008).</w:t>
      </w:r>
    </w:p>
    <w:p w14:paraId="0A360C7F" w14:textId="77777777" w:rsidR="002A4872" w:rsidRPr="002A4872" w:rsidRDefault="002A4872" w:rsidP="00A133A8">
      <w:pPr>
        <w:pStyle w:val="HangingIndent"/>
        <w:spacing w:after="0"/>
        <w:ind w:left="1440" w:hanging="1440"/>
        <w:rPr>
          <w:rFonts w:asciiTheme="minorHAnsi" w:hAnsiTheme="minorHAnsi" w:cstheme="minorHAnsi"/>
          <w:b/>
          <w:sz w:val="24"/>
        </w:rPr>
      </w:pPr>
    </w:p>
    <w:p w14:paraId="08908741" w14:textId="7C92651A" w:rsidR="003D51DB" w:rsidRPr="009B1A96" w:rsidRDefault="00D91756" w:rsidP="00A133A8">
      <w:pPr>
        <w:pStyle w:val="Heading2"/>
        <w:spacing w:before="0" w:after="0"/>
        <w:rPr>
          <w:rFonts w:asciiTheme="minorHAnsi" w:hAnsiTheme="minorHAnsi" w:cstheme="minorHAnsi"/>
          <w:szCs w:val="24"/>
        </w:rPr>
      </w:pPr>
      <w:r>
        <w:rPr>
          <w:rFonts w:asciiTheme="minorHAnsi" w:hAnsiTheme="minorHAnsi" w:cstheme="minorHAnsi"/>
          <w:szCs w:val="24"/>
        </w:rPr>
        <w:lastRenderedPageBreak/>
        <w:t xml:space="preserve">SERVICE:  </w:t>
      </w:r>
      <w:r w:rsidR="003D51DB" w:rsidRPr="009B1A96">
        <w:rPr>
          <w:rFonts w:asciiTheme="minorHAnsi" w:hAnsiTheme="minorHAnsi" w:cstheme="minorHAnsi"/>
          <w:szCs w:val="24"/>
        </w:rPr>
        <w:t>P</w:t>
      </w:r>
      <w:r w:rsidR="00667333">
        <w:rPr>
          <w:rFonts w:asciiTheme="minorHAnsi" w:hAnsiTheme="minorHAnsi" w:cstheme="minorHAnsi"/>
          <w:szCs w:val="24"/>
        </w:rPr>
        <w:t xml:space="preserve">UBLIC </w:t>
      </w:r>
    </w:p>
    <w:p w14:paraId="2BA17187" w14:textId="36C40F0C" w:rsidR="003D51DB" w:rsidRPr="009B1A96" w:rsidRDefault="00667333"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2016-</w:t>
      </w:r>
      <w:r>
        <w:rPr>
          <w:rFonts w:asciiTheme="minorHAnsi" w:hAnsiTheme="minorHAnsi" w:cstheme="minorHAnsi"/>
          <w:sz w:val="24"/>
        </w:rPr>
        <w:tab/>
      </w:r>
      <w:r w:rsidR="003D51DB" w:rsidRPr="009B1A96">
        <w:rPr>
          <w:rFonts w:asciiTheme="minorHAnsi" w:hAnsiTheme="minorHAnsi" w:cstheme="minorHAnsi"/>
          <w:sz w:val="24"/>
        </w:rPr>
        <w:t>Board Member, Alabama Coalition Against Rape, Montgomery, AL. (July 2016 - Present).</w:t>
      </w:r>
    </w:p>
    <w:p w14:paraId="6B8D0243" w14:textId="51EEB6D4" w:rsidR="003D51DB" w:rsidRPr="009B1A96" w:rsidRDefault="00667333"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2016-2017</w:t>
      </w:r>
      <w:r>
        <w:rPr>
          <w:rFonts w:asciiTheme="minorHAnsi" w:hAnsiTheme="minorHAnsi" w:cstheme="minorHAnsi"/>
          <w:sz w:val="24"/>
        </w:rPr>
        <w:tab/>
        <w:t xml:space="preserve">Program Evaluation, Red Flag Campaign, </w:t>
      </w:r>
      <w:r w:rsidR="003D51DB" w:rsidRPr="009B1A96">
        <w:rPr>
          <w:rFonts w:asciiTheme="minorHAnsi" w:hAnsiTheme="minorHAnsi" w:cstheme="minorHAnsi"/>
          <w:sz w:val="24"/>
        </w:rPr>
        <w:t>Second Chance, Anniston, AL. (August 5, 2016 - June 2017).</w:t>
      </w:r>
    </w:p>
    <w:p w14:paraId="63337375" w14:textId="023073E4" w:rsidR="003D51DB" w:rsidRPr="009B1A96" w:rsidRDefault="00667333"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2015</w:t>
      </w:r>
      <w:r w:rsidR="000F1799">
        <w:rPr>
          <w:rFonts w:asciiTheme="minorHAnsi" w:hAnsiTheme="minorHAnsi" w:cstheme="minorHAnsi"/>
          <w:sz w:val="24"/>
        </w:rPr>
        <w:t>-2015</w:t>
      </w:r>
      <w:r>
        <w:rPr>
          <w:rFonts w:asciiTheme="minorHAnsi" w:hAnsiTheme="minorHAnsi" w:cstheme="minorHAnsi"/>
          <w:sz w:val="24"/>
        </w:rPr>
        <w:tab/>
        <w:t>Organizer</w:t>
      </w:r>
      <w:r w:rsidR="000F1799">
        <w:rPr>
          <w:rFonts w:asciiTheme="minorHAnsi" w:hAnsiTheme="minorHAnsi" w:cstheme="minorHAnsi"/>
          <w:sz w:val="24"/>
        </w:rPr>
        <w:t xml:space="preserve">:  </w:t>
      </w:r>
      <w:r w:rsidR="003D51DB" w:rsidRPr="009B1A96">
        <w:rPr>
          <w:rFonts w:asciiTheme="minorHAnsi" w:hAnsiTheme="minorHAnsi" w:cstheme="minorHAnsi"/>
          <w:sz w:val="24"/>
        </w:rPr>
        <w:t>WISE Webinar Engaging Men: Triumphs, Troubles and Tools. (February 4, 2015).</w:t>
      </w:r>
    </w:p>
    <w:p w14:paraId="1560BBF9" w14:textId="77777777" w:rsidR="00533CCC" w:rsidRPr="009B1A96" w:rsidRDefault="00533CCC"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2014-2017</w:t>
      </w:r>
      <w:r>
        <w:rPr>
          <w:rFonts w:asciiTheme="minorHAnsi" w:hAnsiTheme="minorHAnsi" w:cstheme="minorHAnsi"/>
          <w:sz w:val="24"/>
        </w:rPr>
        <w:tab/>
      </w:r>
      <w:r w:rsidRPr="009B1A96">
        <w:rPr>
          <w:rFonts w:asciiTheme="minorHAnsi" w:hAnsiTheme="minorHAnsi" w:cstheme="minorHAnsi"/>
          <w:sz w:val="24"/>
        </w:rPr>
        <w:t>Task Force Member, Drug Market Intervention Program. (September 19, 2014 - April 2017).</w:t>
      </w:r>
    </w:p>
    <w:p w14:paraId="7536902F" w14:textId="77777777" w:rsidR="00533CCC" w:rsidRPr="009B1A96" w:rsidRDefault="00533CCC"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2011-2012</w:t>
      </w:r>
      <w:r>
        <w:rPr>
          <w:rFonts w:asciiTheme="minorHAnsi" w:hAnsiTheme="minorHAnsi" w:cstheme="minorHAnsi"/>
          <w:sz w:val="24"/>
        </w:rPr>
        <w:tab/>
      </w:r>
      <w:r w:rsidRPr="009B1A96">
        <w:rPr>
          <w:rFonts w:asciiTheme="minorHAnsi" w:hAnsiTheme="minorHAnsi" w:cstheme="minorHAnsi"/>
          <w:sz w:val="24"/>
        </w:rPr>
        <w:t>Officer, Secretary, Northeast Alabama Crisis and Recovery. (October 2011 - January 2012).</w:t>
      </w:r>
    </w:p>
    <w:p w14:paraId="494658CE" w14:textId="77777777" w:rsidR="00533CCC" w:rsidRPr="009B1A96" w:rsidRDefault="00533CCC"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2011-2011</w:t>
      </w:r>
      <w:r>
        <w:rPr>
          <w:rFonts w:asciiTheme="minorHAnsi" w:hAnsiTheme="minorHAnsi" w:cstheme="minorHAnsi"/>
          <w:sz w:val="24"/>
        </w:rPr>
        <w:tab/>
      </w:r>
      <w:r w:rsidRPr="009B1A96">
        <w:rPr>
          <w:rFonts w:asciiTheme="minorHAnsi" w:hAnsiTheme="minorHAnsi" w:cstheme="minorHAnsi"/>
          <w:sz w:val="24"/>
        </w:rPr>
        <w:t>Program Organizer, Fight Back USA: A National Teach-In on Austerity, Debt, Corporate Greed and What you can do about it". (April 5, 2011).</w:t>
      </w:r>
    </w:p>
    <w:p w14:paraId="47E13F72" w14:textId="7899B9D5" w:rsidR="003D51DB" w:rsidRPr="009B1A96" w:rsidRDefault="000F1799"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2009-2014</w:t>
      </w:r>
      <w:r>
        <w:rPr>
          <w:rFonts w:asciiTheme="minorHAnsi" w:hAnsiTheme="minorHAnsi" w:cstheme="minorHAnsi"/>
          <w:sz w:val="24"/>
        </w:rPr>
        <w:tab/>
      </w:r>
      <w:r w:rsidR="003D51DB" w:rsidRPr="009B1A96">
        <w:rPr>
          <w:rFonts w:asciiTheme="minorHAnsi" w:hAnsiTheme="minorHAnsi" w:cstheme="minorHAnsi"/>
          <w:sz w:val="24"/>
        </w:rPr>
        <w:t>Officer, Vice President, Women's Issues Support and Empowerment Peace and Justice Center. (January 2009 - January 2014).</w:t>
      </w:r>
    </w:p>
    <w:p w14:paraId="274BE07E" w14:textId="2C3B3A1A" w:rsidR="003D51DB" w:rsidRPr="009B1A96" w:rsidRDefault="000F1799" w:rsidP="00A133A8">
      <w:pPr>
        <w:pStyle w:val="HangingIndent"/>
        <w:spacing w:after="0"/>
        <w:ind w:left="1440" w:hanging="1440"/>
        <w:rPr>
          <w:rFonts w:asciiTheme="minorHAnsi" w:hAnsiTheme="minorHAnsi" w:cstheme="minorHAnsi"/>
          <w:sz w:val="24"/>
        </w:rPr>
      </w:pPr>
      <w:r>
        <w:rPr>
          <w:rFonts w:asciiTheme="minorHAnsi" w:hAnsiTheme="minorHAnsi" w:cstheme="minorHAnsi"/>
          <w:sz w:val="24"/>
        </w:rPr>
        <w:t>2009-2012</w:t>
      </w:r>
      <w:r>
        <w:rPr>
          <w:rFonts w:asciiTheme="minorHAnsi" w:hAnsiTheme="minorHAnsi" w:cstheme="minorHAnsi"/>
          <w:sz w:val="24"/>
        </w:rPr>
        <w:tab/>
      </w:r>
      <w:r w:rsidR="003D51DB" w:rsidRPr="009B1A96">
        <w:rPr>
          <w:rFonts w:asciiTheme="minorHAnsi" w:hAnsiTheme="minorHAnsi" w:cstheme="minorHAnsi"/>
          <w:sz w:val="24"/>
        </w:rPr>
        <w:t>Board Member, Northeast Alabama Crisis and Recovery Denter, Anniston, AL. (2009 - 2012).</w:t>
      </w:r>
    </w:p>
    <w:p w14:paraId="126938DC" w14:textId="77777777" w:rsidR="003D51DB" w:rsidRPr="009B1A96" w:rsidRDefault="003D51DB" w:rsidP="00A133A8">
      <w:pPr>
        <w:spacing w:after="0" w:line="240" w:lineRule="auto"/>
        <w:ind w:left="720" w:hanging="720"/>
        <w:rPr>
          <w:rFonts w:cstheme="minorHAnsi"/>
          <w:b/>
          <w:sz w:val="24"/>
          <w:szCs w:val="24"/>
        </w:rPr>
      </w:pPr>
    </w:p>
    <w:p w14:paraId="7B77E155" w14:textId="71561D4D" w:rsidR="00A33891" w:rsidRDefault="005E6CC2" w:rsidP="00A133A8">
      <w:pPr>
        <w:spacing w:after="0" w:line="240" w:lineRule="auto"/>
        <w:rPr>
          <w:rFonts w:cstheme="minorHAnsi"/>
          <w:b/>
          <w:sz w:val="24"/>
          <w:szCs w:val="24"/>
        </w:rPr>
      </w:pPr>
      <w:r>
        <w:rPr>
          <w:rFonts w:cstheme="minorHAnsi"/>
          <w:b/>
          <w:sz w:val="24"/>
          <w:szCs w:val="24"/>
        </w:rPr>
        <w:t xml:space="preserve">CONSULTING </w:t>
      </w:r>
    </w:p>
    <w:p w14:paraId="0FAF065E" w14:textId="77777777" w:rsidR="005E6CC2" w:rsidRPr="009B1A96" w:rsidRDefault="005E6CC2" w:rsidP="00A133A8">
      <w:pPr>
        <w:spacing w:after="0" w:line="240" w:lineRule="auto"/>
        <w:rPr>
          <w:rFonts w:cstheme="minorHAnsi"/>
          <w:sz w:val="24"/>
          <w:szCs w:val="24"/>
        </w:rPr>
      </w:pPr>
    </w:p>
    <w:p w14:paraId="31CA19F0" w14:textId="2D455E93" w:rsidR="005E6CC2" w:rsidRPr="005E6CC2" w:rsidRDefault="005E6CC2" w:rsidP="00A133A8">
      <w:pPr>
        <w:spacing w:after="0" w:line="240" w:lineRule="auto"/>
        <w:ind w:left="1440" w:hanging="1440"/>
        <w:rPr>
          <w:rFonts w:cstheme="minorHAnsi"/>
          <w:sz w:val="24"/>
          <w:szCs w:val="24"/>
        </w:rPr>
      </w:pPr>
      <w:r>
        <w:rPr>
          <w:rFonts w:cstheme="minorHAnsi"/>
          <w:sz w:val="24"/>
          <w:szCs w:val="24"/>
        </w:rPr>
        <w:t>2014</w:t>
      </w:r>
      <w:r>
        <w:rPr>
          <w:rFonts w:cstheme="minorHAnsi"/>
          <w:sz w:val="24"/>
          <w:szCs w:val="24"/>
        </w:rPr>
        <w:tab/>
      </w:r>
      <w:r w:rsidRPr="005E6CC2">
        <w:rPr>
          <w:rFonts w:cstheme="minorHAnsi"/>
          <w:sz w:val="24"/>
          <w:szCs w:val="24"/>
        </w:rPr>
        <w:t>Community Coalition Partnership, Christine Casebeer/Community Coalition Partnership, Nacogdoches, Texas. (March 19, 2014).</w:t>
      </w:r>
    </w:p>
    <w:p w14:paraId="2DECAC7A" w14:textId="41103F0B" w:rsidR="005E6CC2" w:rsidRPr="005E6CC2" w:rsidRDefault="005E6CC2" w:rsidP="00A133A8">
      <w:pPr>
        <w:spacing w:after="0" w:line="240" w:lineRule="auto"/>
        <w:ind w:left="1440" w:hanging="1440"/>
        <w:rPr>
          <w:rFonts w:cstheme="minorHAnsi"/>
          <w:sz w:val="24"/>
          <w:szCs w:val="24"/>
        </w:rPr>
      </w:pPr>
      <w:r>
        <w:rPr>
          <w:rFonts w:cstheme="minorHAnsi"/>
          <w:sz w:val="24"/>
          <w:szCs w:val="24"/>
        </w:rPr>
        <w:t>2014</w:t>
      </w:r>
      <w:r>
        <w:rPr>
          <w:rFonts w:cstheme="minorHAnsi"/>
          <w:sz w:val="24"/>
          <w:szCs w:val="24"/>
        </w:rPr>
        <w:tab/>
      </w:r>
      <w:r w:rsidRPr="005E6CC2">
        <w:rPr>
          <w:rFonts w:cstheme="minorHAnsi"/>
          <w:sz w:val="24"/>
          <w:szCs w:val="24"/>
        </w:rPr>
        <w:t>Institution of Higher Learning, Multnomah University Counseling Center, Portland, OR.</w:t>
      </w:r>
      <w:r>
        <w:rPr>
          <w:rFonts w:cstheme="minorHAnsi"/>
          <w:sz w:val="24"/>
          <w:szCs w:val="24"/>
        </w:rPr>
        <w:t xml:space="preserve"> </w:t>
      </w:r>
      <w:r w:rsidRPr="005E6CC2">
        <w:rPr>
          <w:rFonts w:cstheme="minorHAnsi"/>
          <w:sz w:val="24"/>
          <w:szCs w:val="24"/>
        </w:rPr>
        <w:t xml:space="preserve"> (March 7, 2014).</w:t>
      </w:r>
    </w:p>
    <w:p w14:paraId="6BA17F96" w14:textId="77777777" w:rsidR="005E6CC2" w:rsidRPr="005E6CC2" w:rsidRDefault="005E6CC2" w:rsidP="00A133A8">
      <w:pPr>
        <w:spacing w:after="0" w:line="240" w:lineRule="auto"/>
        <w:ind w:left="1440" w:hanging="1440"/>
        <w:rPr>
          <w:rFonts w:cstheme="minorHAnsi"/>
          <w:sz w:val="24"/>
          <w:szCs w:val="24"/>
        </w:rPr>
      </w:pPr>
    </w:p>
    <w:p w14:paraId="3224CB8C" w14:textId="77777777" w:rsidR="00A06EEF" w:rsidRPr="009B1A96" w:rsidRDefault="00A06EEF" w:rsidP="00A133A8">
      <w:pPr>
        <w:spacing w:after="0" w:line="240" w:lineRule="auto"/>
        <w:rPr>
          <w:rFonts w:cstheme="minorHAnsi"/>
          <w:b/>
          <w:sz w:val="24"/>
          <w:szCs w:val="24"/>
        </w:rPr>
      </w:pPr>
    </w:p>
    <w:p w14:paraId="48A17ABF" w14:textId="77777777" w:rsidR="00EA5024" w:rsidRPr="009B1A96" w:rsidRDefault="00361222" w:rsidP="00A133A8">
      <w:pPr>
        <w:spacing w:after="0" w:line="240" w:lineRule="auto"/>
        <w:rPr>
          <w:rFonts w:cstheme="minorHAnsi"/>
          <w:b/>
          <w:sz w:val="24"/>
          <w:szCs w:val="24"/>
        </w:rPr>
      </w:pPr>
      <w:r w:rsidRPr="009B1A96">
        <w:rPr>
          <w:rFonts w:cstheme="minorHAnsi"/>
          <w:b/>
          <w:sz w:val="24"/>
          <w:szCs w:val="24"/>
        </w:rPr>
        <w:t>MEMBERSHIPS</w:t>
      </w:r>
    </w:p>
    <w:p w14:paraId="1613509F" w14:textId="77777777" w:rsidR="00A33891" w:rsidRPr="009B1A96" w:rsidRDefault="00A33891" w:rsidP="00A133A8">
      <w:pPr>
        <w:spacing w:after="0" w:line="240" w:lineRule="auto"/>
        <w:rPr>
          <w:rFonts w:cstheme="minorHAnsi"/>
          <w:sz w:val="24"/>
          <w:szCs w:val="24"/>
        </w:rPr>
      </w:pPr>
    </w:p>
    <w:p w14:paraId="75EED6C3" w14:textId="77777777" w:rsidR="00B6598E" w:rsidRPr="009B1A96" w:rsidRDefault="00B6598E" w:rsidP="00A133A8">
      <w:pPr>
        <w:spacing w:after="0" w:line="240" w:lineRule="auto"/>
        <w:rPr>
          <w:rFonts w:cstheme="minorHAnsi"/>
          <w:sz w:val="24"/>
          <w:szCs w:val="24"/>
        </w:rPr>
      </w:pPr>
      <w:r w:rsidRPr="009B1A96">
        <w:rPr>
          <w:rFonts w:cstheme="minorHAnsi"/>
          <w:sz w:val="24"/>
          <w:szCs w:val="24"/>
        </w:rPr>
        <w:t>Phi Kappa Phi</w:t>
      </w:r>
    </w:p>
    <w:p w14:paraId="52FDA293" w14:textId="7376201F" w:rsidR="00B6598E" w:rsidRPr="009B1A96" w:rsidRDefault="007B2FD7" w:rsidP="00A133A8">
      <w:pPr>
        <w:spacing w:after="0" w:line="240" w:lineRule="auto"/>
        <w:rPr>
          <w:rFonts w:cstheme="minorHAnsi"/>
          <w:sz w:val="24"/>
          <w:szCs w:val="24"/>
        </w:rPr>
      </w:pPr>
      <w:r w:rsidRPr="009B1A96">
        <w:rPr>
          <w:rFonts w:cstheme="minorHAnsi"/>
          <w:sz w:val="24"/>
          <w:szCs w:val="24"/>
        </w:rPr>
        <w:t xml:space="preserve">Mid-South Sociological Association </w:t>
      </w:r>
    </w:p>
    <w:p w14:paraId="054E73F4" w14:textId="173D8651" w:rsidR="007B2FD7" w:rsidRPr="009B1A96" w:rsidRDefault="00B6598E" w:rsidP="00A133A8">
      <w:pPr>
        <w:spacing w:after="0" w:line="240" w:lineRule="auto"/>
        <w:rPr>
          <w:rFonts w:cstheme="minorHAnsi"/>
          <w:sz w:val="24"/>
          <w:szCs w:val="24"/>
        </w:rPr>
      </w:pPr>
      <w:r w:rsidRPr="009B1A96">
        <w:rPr>
          <w:rFonts w:cstheme="minorHAnsi"/>
          <w:sz w:val="24"/>
          <w:szCs w:val="24"/>
        </w:rPr>
        <w:t xml:space="preserve">American Sociological Association </w:t>
      </w:r>
      <w:r w:rsidR="007B2FD7" w:rsidRPr="009B1A96">
        <w:rPr>
          <w:rFonts w:cstheme="minorHAnsi"/>
          <w:sz w:val="24"/>
          <w:szCs w:val="24"/>
        </w:rPr>
        <w:t>(Teaching Section)</w:t>
      </w:r>
    </w:p>
    <w:sectPr w:rsidR="007B2FD7" w:rsidRPr="009B1A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EF192" w14:textId="77777777" w:rsidR="003339B7" w:rsidRDefault="003339B7" w:rsidP="00641698">
      <w:pPr>
        <w:spacing w:after="0" w:line="240" w:lineRule="auto"/>
      </w:pPr>
      <w:r>
        <w:separator/>
      </w:r>
    </w:p>
  </w:endnote>
  <w:endnote w:type="continuationSeparator" w:id="0">
    <w:p w14:paraId="716E2294" w14:textId="77777777" w:rsidR="003339B7" w:rsidRDefault="003339B7" w:rsidP="00641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79E68" w14:textId="77777777" w:rsidR="003339B7" w:rsidRDefault="003339B7" w:rsidP="00641698">
      <w:pPr>
        <w:spacing w:after="0" w:line="240" w:lineRule="auto"/>
      </w:pPr>
      <w:r>
        <w:separator/>
      </w:r>
    </w:p>
  </w:footnote>
  <w:footnote w:type="continuationSeparator" w:id="0">
    <w:p w14:paraId="4A5410D6" w14:textId="77777777" w:rsidR="003339B7" w:rsidRDefault="003339B7" w:rsidP="00641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66A"/>
    <w:multiLevelType w:val="multilevel"/>
    <w:tmpl w:val="0164CB74"/>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B3"/>
    <w:rsid w:val="000353EA"/>
    <w:rsid w:val="0006089F"/>
    <w:rsid w:val="0006283C"/>
    <w:rsid w:val="00063CD3"/>
    <w:rsid w:val="000F1799"/>
    <w:rsid w:val="000F481F"/>
    <w:rsid w:val="00102048"/>
    <w:rsid w:val="00106ECB"/>
    <w:rsid w:val="001109C4"/>
    <w:rsid w:val="001130D4"/>
    <w:rsid w:val="00124EA4"/>
    <w:rsid w:val="001345A9"/>
    <w:rsid w:val="00157787"/>
    <w:rsid w:val="00160014"/>
    <w:rsid w:val="00163E62"/>
    <w:rsid w:val="00167891"/>
    <w:rsid w:val="001705B5"/>
    <w:rsid w:val="001A3936"/>
    <w:rsid w:val="001A689D"/>
    <w:rsid w:val="001B5B8E"/>
    <w:rsid w:val="001B5C89"/>
    <w:rsid w:val="001D2225"/>
    <w:rsid w:val="001D4D07"/>
    <w:rsid w:val="001F5C8B"/>
    <w:rsid w:val="0022192C"/>
    <w:rsid w:val="00237D09"/>
    <w:rsid w:val="00241C60"/>
    <w:rsid w:val="00261F5F"/>
    <w:rsid w:val="00267DED"/>
    <w:rsid w:val="002754FC"/>
    <w:rsid w:val="00276E4C"/>
    <w:rsid w:val="00294127"/>
    <w:rsid w:val="002A4872"/>
    <w:rsid w:val="002A5F96"/>
    <w:rsid w:val="002B1290"/>
    <w:rsid w:val="002B3BFC"/>
    <w:rsid w:val="002D1006"/>
    <w:rsid w:val="002E0EFE"/>
    <w:rsid w:val="002E70F8"/>
    <w:rsid w:val="002F72E4"/>
    <w:rsid w:val="002F7E59"/>
    <w:rsid w:val="003158DB"/>
    <w:rsid w:val="00324F72"/>
    <w:rsid w:val="0032559C"/>
    <w:rsid w:val="003339B7"/>
    <w:rsid w:val="00335F2F"/>
    <w:rsid w:val="00344295"/>
    <w:rsid w:val="00347510"/>
    <w:rsid w:val="0036068D"/>
    <w:rsid w:val="00361222"/>
    <w:rsid w:val="00363EDF"/>
    <w:rsid w:val="00366467"/>
    <w:rsid w:val="00371746"/>
    <w:rsid w:val="00377055"/>
    <w:rsid w:val="003847A1"/>
    <w:rsid w:val="003A3D93"/>
    <w:rsid w:val="003B4974"/>
    <w:rsid w:val="003C1F04"/>
    <w:rsid w:val="003C59BF"/>
    <w:rsid w:val="003C7539"/>
    <w:rsid w:val="003D51DB"/>
    <w:rsid w:val="003E21A6"/>
    <w:rsid w:val="003E38A6"/>
    <w:rsid w:val="003F63E2"/>
    <w:rsid w:val="004062D2"/>
    <w:rsid w:val="00406BCC"/>
    <w:rsid w:val="004164AF"/>
    <w:rsid w:val="004210A0"/>
    <w:rsid w:val="00425C8A"/>
    <w:rsid w:val="0043387F"/>
    <w:rsid w:val="00434C8E"/>
    <w:rsid w:val="00437F2B"/>
    <w:rsid w:val="004727A5"/>
    <w:rsid w:val="00486A68"/>
    <w:rsid w:val="004A4B1B"/>
    <w:rsid w:val="004A6284"/>
    <w:rsid w:val="004B7F8D"/>
    <w:rsid w:val="004C3956"/>
    <w:rsid w:val="004F20FE"/>
    <w:rsid w:val="004F4769"/>
    <w:rsid w:val="005148A9"/>
    <w:rsid w:val="00521ECF"/>
    <w:rsid w:val="00524F63"/>
    <w:rsid w:val="00533CCC"/>
    <w:rsid w:val="00534132"/>
    <w:rsid w:val="005345DC"/>
    <w:rsid w:val="005545F6"/>
    <w:rsid w:val="00565278"/>
    <w:rsid w:val="00582AC7"/>
    <w:rsid w:val="0058382A"/>
    <w:rsid w:val="005A25F2"/>
    <w:rsid w:val="005A2E36"/>
    <w:rsid w:val="005A47B8"/>
    <w:rsid w:val="005A6167"/>
    <w:rsid w:val="005B3AE0"/>
    <w:rsid w:val="005C49B1"/>
    <w:rsid w:val="005D4168"/>
    <w:rsid w:val="005E6CC2"/>
    <w:rsid w:val="005E744B"/>
    <w:rsid w:val="005F63EC"/>
    <w:rsid w:val="00620F2E"/>
    <w:rsid w:val="0063380D"/>
    <w:rsid w:val="00634D0C"/>
    <w:rsid w:val="0063577C"/>
    <w:rsid w:val="00641698"/>
    <w:rsid w:val="006424EE"/>
    <w:rsid w:val="00645F63"/>
    <w:rsid w:val="0065053E"/>
    <w:rsid w:val="00667333"/>
    <w:rsid w:val="0067685B"/>
    <w:rsid w:val="006B5480"/>
    <w:rsid w:val="006B7E7B"/>
    <w:rsid w:val="006D0B39"/>
    <w:rsid w:val="006D3453"/>
    <w:rsid w:val="006F3520"/>
    <w:rsid w:val="0072652B"/>
    <w:rsid w:val="00772DB6"/>
    <w:rsid w:val="00777F1A"/>
    <w:rsid w:val="007A5599"/>
    <w:rsid w:val="007B2FD7"/>
    <w:rsid w:val="007B5634"/>
    <w:rsid w:val="007B5CF8"/>
    <w:rsid w:val="007F63B6"/>
    <w:rsid w:val="00812C82"/>
    <w:rsid w:val="008154F0"/>
    <w:rsid w:val="008205AF"/>
    <w:rsid w:val="008211EA"/>
    <w:rsid w:val="00826489"/>
    <w:rsid w:val="00833EE4"/>
    <w:rsid w:val="00841382"/>
    <w:rsid w:val="00844847"/>
    <w:rsid w:val="0085056B"/>
    <w:rsid w:val="00866BA9"/>
    <w:rsid w:val="00890A11"/>
    <w:rsid w:val="008A4648"/>
    <w:rsid w:val="008B170C"/>
    <w:rsid w:val="008B1FC9"/>
    <w:rsid w:val="008E12F7"/>
    <w:rsid w:val="008E4947"/>
    <w:rsid w:val="008F30C2"/>
    <w:rsid w:val="00934151"/>
    <w:rsid w:val="009437AF"/>
    <w:rsid w:val="00947ADE"/>
    <w:rsid w:val="009649BF"/>
    <w:rsid w:val="00966D94"/>
    <w:rsid w:val="00992867"/>
    <w:rsid w:val="00993D18"/>
    <w:rsid w:val="009A1598"/>
    <w:rsid w:val="009A757C"/>
    <w:rsid w:val="009B1A96"/>
    <w:rsid w:val="009B2D4E"/>
    <w:rsid w:val="009D4B7E"/>
    <w:rsid w:val="009D5B65"/>
    <w:rsid w:val="009E48F4"/>
    <w:rsid w:val="009E498D"/>
    <w:rsid w:val="00A06EEF"/>
    <w:rsid w:val="00A133A8"/>
    <w:rsid w:val="00A217F4"/>
    <w:rsid w:val="00A317CB"/>
    <w:rsid w:val="00A33891"/>
    <w:rsid w:val="00A40622"/>
    <w:rsid w:val="00A43D00"/>
    <w:rsid w:val="00A51C37"/>
    <w:rsid w:val="00A522CD"/>
    <w:rsid w:val="00A563BC"/>
    <w:rsid w:val="00A831D6"/>
    <w:rsid w:val="00AA2562"/>
    <w:rsid w:val="00AC38B3"/>
    <w:rsid w:val="00AE08DD"/>
    <w:rsid w:val="00AF22E6"/>
    <w:rsid w:val="00AF5D00"/>
    <w:rsid w:val="00B05072"/>
    <w:rsid w:val="00B10FC9"/>
    <w:rsid w:val="00B317EB"/>
    <w:rsid w:val="00B34773"/>
    <w:rsid w:val="00B3499E"/>
    <w:rsid w:val="00B50E92"/>
    <w:rsid w:val="00B5200E"/>
    <w:rsid w:val="00B53589"/>
    <w:rsid w:val="00B566DE"/>
    <w:rsid w:val="00B6598E"/>
    <w:rsid w:val="00B74DC3"/>
    <w:rsid w:val="00B93A03"/>
    <w:rsid w:val="00B944A7"/>
    <w:rsid w:val="00BA0F89"/>
    <w:rsid w:val="00BB1786"/>
    <w:rsid w:val="00C04661"/>
    <w:rsid w:val="00C2044B"/>
    <w:rsid w:val="00C62AB0"/>
    <w:rsid w:val="00C711D2"/>
    <w:rsid w:val="00C7476F"/>
    <w:rsid w:val="00C75854"/>
    <w:rsid w:val="00C8705C"/>
    <w:rsid w:val="00C92F5B"/>
    <w:rsid w:val="00CB37D6"/>
    <w:rsid w:val="00CD5DB0"/>
    <w:rsid w:val="00CD6F70"/>
    <w:rsid w:val="00CD728E"/>
    <w:rsid w:val="00CF12D6"/>
    <w:rsid w:val="00CF2D4F"/>
    <w:rsid w:val="00D12B8E"/>
    <w:rsid w:val="00D14A58"/>
    <w:rsid w:val="00D17B63"/>
    <w:rsid w:val="00D23DDF"/>
    <w:rsid w:val="00D30FEC"/>
    <w:rsid w:val="00D32DAB"/>
    <w:rsid w:val="00D34888"/>
    <w:rsid w:val="00D52743"/>
    <w:rsid w:val="00D74588"/>
    <w:rsid w:val="00D774C2"/>
    <w:rsid w:val="00D91756"/>
    <w:rsid w:val="00D954C2"/>
    <w:rsid w:val="00DA010D"/>
    <w:rsid w:val="00DA3543"/>
    <w:rsid w:val="00DA7DBD"/>
    <w:rsid w:val="00DB684E"/>
    <w:rsid w:val="00DE4F53"/>
    <w:rsid w:val="00DF2C1A"/>
    <w:rsid w:val="00DF41AB"/>
    <w:rsid w:val="00DF659C"/>
    <w:rsid w:val="00E14609"/>
    <w:rsid w:val="00E22145"/>
    <w:rsid w:val="00E36FD3"/>
    <w:rsid w:val="00E53E8D"/>
    <w:rsid w:val="00E853ED"/>
    <w:rsid w:val="00E85FF0"/>
    <w:rsid w:val="00E87737"/>
    <w:rsid w:val="00E93135"/>
    <w:rsid w:val="00E97F3F"/>
    <w:rsid w:val="00EA5024"/>
    <w:rsid w:val="00EA685E"/>
    <w:rsid w:val="00EB4F33"/>
    <w:rsid w:val="00EB74D0"/>
    <w:rsid w:val="00EC3E4B"/>
    <w:rsid w:val="00ED45F2"/>
    <w:rsid w:val="00EE0649"/>
    <w:rsid w:val="00EE7FDE"/>
    <w:rsid w:val="00EF1605"/>
    <w:rsid w:val="00EF1A1F"/>
    <w:rsid w:val="00EF2039"/>
    <w:rsid w:val="00EF438D"/>
    <w:rsid w:val="00F0039F"/>
    <w:rsid w:val="00F11F1E"/>
    <w:rsid w:val="00F3144F"/>
    <w:rsid w:val="00F57915"/>
    <w:rsid w:val="00F61973"/>
    <w:rsid w:val="00F61ADF"/>
    <w:rsid w:val="00F65D2D"/>
    <w:rsid w:val="00F74F7E"/>
    <w:rsid w:val="00F97FB1"/>
    <w:rsid w:val="00FA7E1C"/>
    <w:rsid w:val="00FB367C"/>
    <w:rsid w:val="00FC33F3"/>
    <w:rsid w:val="00FE3C79"/>
    <w:rsid w:val="00FE4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E573D"/>
  <w15:docId w15:val="{67DD1B02-7090-472C-9C43-DFBFD05C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8F30C2"/>
    <w:pPr>
      <w:keepNext/>
      <w:numPr>
        <w:numId w:val="1"/>
      </w:numPr>
      <w:spacing w:before="240" w:after="120" w:line="240" w:lineRule="auto"/>
      <w:ind w:left="0" w:firstLine="0"/>
      <w:outlineLvl w:val="0"/>
    </w:pPr>
    <w:rPr>
      <w:rFonts w:ascii="Arial" w:eastAsia="Noto Sans CJK SC Regular" w:hAnsi="Arial" w:cs="FreeSans"/>
      <w:b/>
      <w:sz w:val="28"/>
      <w:szCs w:val="36"/>
      <w:lang w:eastAsia="zh-CN" w:bidi="hi-IN"/>
    </w:rPr>
  </w:style>
  <w:style w:type="paragraph" w:styleId="Heading2">
    <w:name w:val="heading 2"/>
    <w:basedOn w:val="Normal"/>
    <w:next w:val="BodyText"/>
    <w:link w:val="Heading2Char"/>
    <w:qFormat/>
    <w:rsid w:val="008F30C2"/>
    <w:pPr>
      <w:keepNext/>
      <w:numPr>
        <w:ilvl w:val="1"/>
        <w:numId w:val="1"/>
      </w:numPr>
      <w:spacing w:before="200" w:after="120" w:line="240" w:lineRule="auto"/>
      <w:ind w:left="0" w:firstLine="0"/>
      <w:outlineLvl w:val="1"/>
    </w:pPr>
    <w:rPr>
      <w:rFonts w:ascii="Arial" w:eastAsia="Noto Sans CJK SC Regular" w:hAnsi="Arial" w:cs="FreeSans"/>
      <w:b/>
      <w:sz w:val="24"/>
      <w:szCs w:val="32"/>
      <w:lang w:eastAsia="zh-CN" w:bidi="hi-IN"/>
    </w:rPr>
  </w:style>
  <w:style w:type="paragraph" w:styleId="Heading3">
    <w:name w:val="heading 3"/>
    <w:basedOn w:val="Normal"/>
    <w:next w:val="BodyText"/>
    <w:link w:val="Heading3Char"/>
    <w:qFormat/>
    <w:rsid w:val="008F30C2"/>
    <w:pPr>
      <w:keepNext/>
      <w:numPr>
        <w:ilvl w:val="2"/>
        <w:numId w:val="1"/>
      </w:numPr>
      <w:spacing w:before="140" w:after="120" w:line="240" w:lineRule="auto"/>
      <w:ind w:left="0" w:firstLine="0"/>
      <w:outlineLvl w:val="2"/>
    </w:pPr>
    <w:rPr>
      <w:rFonts w:ascii="Arial" w:eastAsia="Noto Sans CJK SC Regular" w:hAnsi="Arial" w:cs="FreeSans"/>
      <w:b/>
      <w:sz w:val="20"/>
      <w:szCs w:val="28"/>
      <w:lang w:eastAsia="zh-CN" w:bidi="hi-IN"/>
    </w:rPr>
  </w:style>
  <w:style w:type="paragraph" w:styleId="Heading4">
    <w:name w:val="heading 4"/>
    <w:basedOn w:val="Normal"/>
    <w:next w:val="BodyText"/>
    <w:link w:val="Heading4Char"/>
    <w:qFormat/>
    <w:rsid w:val="008F30C2"/>
    <w:pPr>
      <w:keepNext/>
      <w:numPr>
        <w:ilvl w:val="3"/>
        <w:numId w:val="1"/>
      </w:numPr>
      <w:spacing w:before="120" w:after="120" w:line="240" w:lineRule="auto"/>
      <w:ind w:left="0" w:firstLine="0"/>
      <w:outlineLvl w:val="3"/>
    </w:pPr>
    <w:rPr>
      <w:rFonts w:ascii="Arial" w:eastAsia="Noto Sans CJK SC Regular" w:hAnsi="Arial" w:cs="FreeSans"/>
      <w:iCs/>
      <w:sz w:val="20"/>
      <w:szCs w:val="27"/>
      <w:lang w:eastAsia="zh-CN" w:bidi="hi-IN"/>
    </w:rPr>
  </w:style>
  <w:style w:type="paragraph" w:styleId="Heading5">
    <w:name w:val="heading 5"/>
    <w:basedOn w:val="Normal"/>
    <w:next w:val="BodyText"/>
    <w:link w:val="Heading5Char"/>
    <w:qFormat/>
    <w:rsid w:val="008F30C2"/>
    <w:pPr>
      <w:keepNext/>
      <w:numPr>
        <w:ilvl w:val="4"/>
        <w:numId w:val="1"/>
      </w:numPr>
      <w:spacing w:before="120" w:after="60" w:line="240" w:lineRule="auto"/>
      <w:ind w:left="0" w:firstLine="0"/>
      <w:outlineLvl w:val="4"/>
    </w:pPr>
    <w:rPr>
      <w:rFonts w:ascii="Arial" w:eastAsia="Noto Sans CJK SC Regular" w:hAnsi="Arial" w:cs="FreeSans"/>
      <w:sz w:val="18"/>
      <w:szCs w:val="24"/>
      <w:lang w:eastAsia="zh-CN" w:bidi="hi-IN"/>
    </w:rPr>
  </w:style>
  <w:style w:type="paragraph" w:styleId="Heading6">
    <w:name w:val="heading 6"/>
    <w:basedOn w:val="Normal"/>
    <w:next w:val="BodyText"/>
    <w:link w:val="Heading6Char"/>
    <w:qFormat/>
    <w:rsid w:val="008F30C2"/>
    <w:pPr>
      <w:keepNext/>
      <w:numPr>
        <w:ilvl w:val="5"/>
        <w:numId w:val="1"/>
      </w:numPr>
      <w:spacing w:before="60" w:after="60" w:line="240" w:lineRule="auto"/>
      <w:ind w:left="0" w:firstLine="0"/>
      <w:outlineLvl w:val="5"/>
    </w:pPr>
    <w:rPr>
      <w:rFonts w:ascii="Arial" w:eastAsia="Noto Sans CJK SC Regular" w:hAnsi="Arial" w:cs="FreeSans"/>
      <w:i/>
      <w:iCs/>
      <w:sz w:val="18"/>
      <w:szCs w:val="24"/>
      <w:lang w:eastAsia="zh-CN" w:bidi="hi-IN"/>
    </w:rPr>
  </w:style>
  <w:style w:type="paragraph" w:styleId="Heading7">
    <w:name w:val="heading 7"/>
    <w:basedOn w:val="Normal"/>
    <w:next w:val="BodyText"/>
    <w:link w:val="Heading7Char"/>
    <w:qFormat/>
    <w:rsid w:val="008F30C2"/>
    <w:pPr>
      <w:keepNext/>
      <w:numPr>
        <w:ilvl w:val="6"/>
        <w:numId w:val="1"/>
      </w:numPr>
      <w:spacing w:before="60" w:after="60" w:line="240" w:lineRule="auto"/>
      <w:ind w:left="0" w:firstLine="0"/>
      <w:outlineLvl w:val="6"/>
    </w:pPr>
    <w:rPr>
      <w:rFonts w:ascii="Arial" w:eastAsia="Noto Sans CJK SC Regular" w:hAnsi="Arial" w:cs="FreeSans"/>
      <w:b/>
      <w:lang w:eastAsia="zh-CN" w:bidi="hi-IN"/>
    </w:rPr>
  </w:style>
  <w:style w:type="paragraph" w:styleId="Heading8">
    <w:name w:val="heading 8"/>
    <w:basedOn w:val="Normal"/>
    <w:next w:val="BodyText"/>
    <w:link w:val="Heading8Char"/>
    <w:qFormat/>
    <w:rsid w:val="008F30C2"/>
    <w:pPr>
      <w:keepNext/>
      <w:numPr>
        <w:ilvl w:val="7"/>
        <w:numId w:val="1"/>
      </w:numPr>
      <w:spacing w:before="60" w:after="60" w:line="240" w:lineRule="auto"/>
      <w:ind w:left="0" w:firstLine="0"/>
      <w:outlineLvl w:val="7"/>
    </w:pPr>
    <w:rPr>
      <w:rFonts w:ascii="Arial" w:eastAsia="Noto Sans CJK SC Regular" w:hAnsi="Arial" w:cs="FreeSans"/>
      <w:b/>
      <w:i/>
      <w:iCs/>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698"/>
  </w:style>
  <w:style w:type="paragraph" w:styleId="Footer">
    <w:name w:val="footer"/>
    <w:basedOn w:val="Normal"/>
    <w:link w:val="FooterChar"/>
    <w:uiPriority w:val="99"/>
    <w:unhideWhenUsed/>
    <w:rsid w:val="00641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698"/>
  </w:style>
  <w:style w:type="character" w:styleId="Hyperlink">
    <w:name w:val="Hyperlink"/>
    <w:basedOn w:val="DefaultParagraphFont"/>
    <w:uiPriority w:val="99"/>
    <w:unhideWhenUsed/>
    <w:rsid w:val="00EA5024"/>
    <w:rPr>
      <w:color w:val="0000FF" w:themeColor="hyperlink"/>
      <w:u w:val="single"/>
    </w:rPr>
  </w:style>
  <w:style w:type="paragraph" w:styleId="BalloonText">
    <w:name w:val="Balloon Text"/>
    <w:basedOn w:val="Normal"/>
    <w:link w:val="BalloonTextChar"/>
    <w:uiPriority w:val="99"/>
    <w:semiHidden/>
    <w:unhideWhenUsed/>
    <w:rsid w:val="00DF2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1A"/>
    <w:rPr>
      <w:rFonts w:ascii="Tahoma" w:hAnsi="Tahoma" w:cs="Tahoma"/>
      <w:sz w:val="16"/>
      <w:szCs w:val="16"/>
    </w:rPr>
  </w:style>
  <w:style w:type="character" w:styleId="CommentReference">
    <w:name w:val="annotation reference"/>
    <w:basedOn w:val="DefaultParagraphFont"/>
    <w:uiPriority w:val="99"/>
    <w:semiHidden/>
    <w:unhideWhenUsed/>
    <w:rsid w:val="00361222"/>
    <w:rPr>
      <w:sz w:val="16"/>
      <w:szCs w:val="16"/>
    </w:rPr>
  </w:style>
  <w:style w:type="paragraph" w:styleId="CommentText">
    <w:name w:val="annotation text"/>
    <w:basedOn w:val="Normal"/>
    <w:link w:val="CommentTextChar"/>
    <w:uiPriority w:val="99"/>
    <w:semiHidden/>
    <w:unhideWhenUsed/>
    <w:rsid w:val="00361222"/>
    <w:pPr>
      <w:spacing w:line="240" w:lineRule="auto"/>
    </w:pPr>
    <w:rPr>
      <w:sz w:val="20"/>
      <w:szCs w:val="20"/>
    </w:rPr>
  </w:style>
  <w:style w:type="character" w:customStyle="1" w:styleId="CommentTextChar">
    <w:name w:val="Comment Text Char"/>
    <w:basedOn w:val="DefaultParagraphFont"/>
    <w:link w:val="CommentText"/>
    <w:uiPriority w:val="99"/>
    <w:semiHidden/>
    <w:rsid w:val="00361222"/>
    <w:rPr>
      <w:sz w:val="20"/>
      <w:szCs w:val="20"/>
    </w:rPr>
  </w:style>
  <w:style w:type="paragraph" w:styleId="CommentSubject">
    <w:name w:val="annotation subject"/>
    <w:basedOn w:val="CommentText"/>
    <w:next w:val="CommentText"/>
    <w:link w:val="CommentSubjectChar"/>
    <w:uiPriority w:val="99"/>
    <w:semiHidden/>
    <w:unhideWhenUsed/>
    <w:rsid w:val="00361222"/>
    <w:rPr>
      <w:b/>
      <w:bCs/>
    </w:rPr>
  </w:style>
  <w:style w:type="character" w:customStyle="1" w:styleId="CommentSubjectChar">
    <w:name w:val="Comment Subject Char"/>
    <w:basedOn w:val="CommentTextChar"/>
    <w:link w:val="CommentSubject"/>
    <w:uiPriority w:val="99"/>
    <w:semiHidden/>
    <w:rsid w:val="00361222"/>
    <w:rPr>
      <w:b/>
      <w:bCs/>
      <w:sz w:val="20"/>
      <w:szCs w:val="20"/>
    </w:rPr>
  </w:style>
  <w:style w:type="paragraph" w:customStyle="1" w:styleId="record">
    <w:name w:val="record"/>
    <w:basedOn w:val="Normal"/>
    <w:rsid w:val="0063577C"/>
    <w:pPr>
      <w:spacing w:after="144" w:line="240" w:lineRule="auto"/>
      <w:ind w:left="432" w:hanging="432"/>
    </w:pPr>
    <w:rPr>
      <w:rFonts w:ascii="Arial" w:eastAsia="Times New Roman" w:hAnsi="Arial" w:cs="Arial"/>
      <w:sz w:val="20"/>
      <w:szCs w:val="20"/>
    </w:rPr>
  </w:style>
  <w:style w:type="paragraph" w:styleId="NormalWeb">
    <w:name w:val="Normal (Web)"/>
    <w:basedOn w:val="Normal"/>
    <w:uiPriority w:val="99"/>
    <w:semiHidden/>
    <w:unhideWhenUsed/>
    <w:rsid w:val="005A2E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gIndent">
    <w:name w:val="Hanging Indent"/>
    <w:basedOn w:val="Normal"/>
    <w:qFormat/>
    <w:rsid w:val="00AF5D00"/>
    <w:pPr>
      <w:spacing w:after="144" w:line="240" w:lineRule="auto"/>
      <w:ind w:left="432" w:hanging="432"/>
    </w:pPr>
    <w:rPr>
      <w:rFonts w:ascii="Arial" w:eastAsia="Noto Sans CJK SC Regular" w:hAnsi="Arial" w:cs="FreeSans"/>
      <w:sz w:val="20"/>
      <w:szCs w:val="24"/>
      <w:lang w:eastAsia="zh-CN" w:bidi="hi-IN"/>
    </w:rPr>
  </w:style>
  <w:style w:type="character" w:customStyle="1" w:styleId="Heading1Char">
    <w:name w:val="Heading 1 Char"/>
    <w:basedOn w:val="DefaultParagraphFont"/>
    <w:link w:val="Heading1"/>
    <w:rsid w:val="008F30C2"/>
    <w:rPr>
      <w:rFonts w:ascii="Arial" w:eastAsia="Noto Sans CJK SC Regular" w:hAnsi="Arial" w:cs="FreeSans"/>
      <w:b/>
      <w:sz w:val="28"/>
      <w:szCs w:val="36"/>
      <w:lang w:eastAsia="zh-CN" w:bidi="hi-IN"/>
    </w:rPr>
  </w:style>
  <w:style w:type="character" w:customStyle="1" w:styleId="Heading2Char">
    <w:name w:val="Heading 2 Char"/>
    <w:basedOn w:val="DefaultParagraphFont"/>
    <w:link w:val="Heading2"/>
    <w:rsid w:val="008F30C2"/>
    <w:rPr>
      <w:rFonts w:ascii="Arial" w:eastAsia="Noto Sans CJK SC Regular" w:hAnsi="Arial" w:cs="FreeSans"/>
      <w:b/>
      <w:sz w:val="24"/>
      <w:szCs w:val="32"/>
      <w:lang w:eastAsia="zh-CN" w:bidi="hi-IN"/>
    </w:rPr>
  </w:style>
  <w:style w:type="character" w:customStyle="1" w:styleId="Heading3Char">
    <w:name w:val="Heading 3 Char"/>
    <w:basedOn w:val="DefaultParagraphFont"/>
    <w:link w:val="Heading3"/>
    <w:rsid w:val="008F30C2"/>
    <w:rPr>
      <w:rFonts w:ascii="Arial" w:eastAsia="Noto Sans CJK SC Regular" w:hAnsi="Arial" w:cs="FreeSans"/>
      <w:b/>
      <w:sz w:val="20"/>
      <w:szCs w:val="28"/>
      <w:lang w:eastAsia="zh-CN" w:bidi="hi-IN"/>
    </w:rPr>
  </w:style>
  <w:style w:type="character" w:customStyle="1" w:styleId="Heading4Char">
    <w:name w:val="Heading 4 Char"/>
    <w:basedOn w:val="DefaultParagraphFont"/>
    <w:link w:val="Heading4"/>
    <w:rsid w:val="008F30C2"/>
    <w:rPr>
      <w:rFonts w:ascii="Arial" w:eastAsia="Noto Sans CJK SC Regular" w:hAnsi="Arial" w:cs="FreeSans"/>
      <w:iCs/>
      <w:sz w:val="20"/>
      <w:szCs w:val="27"/>
      <w:lang w:eastAsia="zh-CN" w:bidi="hi-IN"/>
    </w:rPr>
  </w:style>
  <w:style w:type="character" w:customStyle="1" w:styleId="Heading5Char">
    <w:name w:val="Heading 5 Char"/>
    <w:basedOn w:val="DefaultParagraphFont"/>
    <w:link w:val="Heading5"/>
    <w:rsid w:val="008F30C2"/>
    <w:rPr>
      <w:rFonts w:ascii="Arial" w:eastAsia="Noto Sans CJK SC Regular" w:hAnsi="Arial" w:cs="FreeSans"/>
      <w:sz w:val="18"/>
      <w:szCs w:val="24"/>
      <w:lang w:eastAsia="zh-CN" w:bidi="hi-IN"/>
    </w:rPr>
  </w:style>
  <w:style w:type="character" w:customStyle="1" w:styleId="Heading6Char">
    <w:name w:val="Heading 6 Char"/>
    <w:basedOn w:val="DefaultParagraphFont"/>
    <w:link w:val="Heading6"/>
    <w:rsid w:val="008F30C2"/>
    <w:rPr>
      <w:rFonts w:ascii="Arial" w:eastAsia="Noto Sans CJK SC Regular" w:hAnsi="Arial" w:cs="FreeSans"/>
      <w:i/>
      <w:iCs/>
      <w:sz w:val="18"/>
      <w:szCs w:val="24"/>
      <w:lang w:eastAsia="zh-CN" w:bidi="hi-IN"/>
    </w:rPr>
  </w:style>
  <w:style w:type="character" w:customStyle="1" w:styleId="Heading7Char">
    <w:name w:val="Heading 7 Char"/>
    <w:basedOn w:val="DefaultParagraphFont"/>
    <w:link w:val="Heading7"/>
    <w:rsid w:val="008F30C2"/>
    <w:rPr>
      <w:rFonts w:ascii="Arial" w:eastAsia="Noto Sans CJK SC Regular" w:hAnsi="Arial" w:cs="FreeSans"/>
      <w:b/>
      <w:lang w:eastAsia="zh-CN" w:bidi="hi-IN"/>
    </w:rPr>
  </w:style>
  <w:style w:type="character" w:customStyle="1" w:styleId="Heading8Char">
    <w:name w:val="Heading 8 Char"/>
    <w:basedOn w:val="DefaultParagraphFont"/>
    <w:link w:val="Heading8"/>
    <w:rsid w:val="008F30C2"/>
    <w:rPr>
      <w:rFonts w:ascii="Arial" w:eastAsia="Noto Sans CJK SC Regular" w:hAnsi="Arial" w:cs="FreeSans"/>
      <w:b/>
      <w:i/>
      <w:iCs/>
      <w:lang w:eastAsia="zh-CN" w:bidi="hi-IN"/>
    </w:rPr>
  </w:style>
  <w:style w:type="paragraph" w:styleId="BodyText">
    <w:name w:val="Body Text"/>
    <w:basedOn w:val="Normal"/>
    <w:link w:val="BodyTextChar"/>
    <w:uiPriority w:val="99"/>
    <w:semiHidden/>
    <w:unhideWhenUsed/>
    <w:rsid w:val="008F30C2"/>
    <w:pPr>
      <w:spacing w:after="120"/>
    </w:pPr>
  </w:style>
  <w:style w:type="character" w:customStyle="1" w:styleId="BodyTextChar">
    <w:name w:val="Body Text Char"/>
    <w:basedOn w:val="DefaultParagraphFont"/>
    <w:link w:val="BodyText"/>
    <w:uiPriority w:val="99"/>
    <w:semiHidden/>
    <w:rsid w:val="008F3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5053">
      <w:bodyDiv w:val="1"/>
      <w:marLeft w:val="0"/>
      <w:marRight w:val="0"/>
      <w:marTop w:val="792"/>
      <w:marBottom w:val="0"/>
      <w:divBdr>
        <w:top w:val="none" w:sz="0" w:space="0" w:color="auto"/>
        <w:left w:val="none" w:sz="0" w:space="0" w:color="auto"/>
        <w:bottom w:val="none" w:sz="0" w:space="0" w:color="auto"/>
        <w:right w:val="none" w:sz="0" w:space="0" w:color="auto"/>
      </w:divBdr>
      <w:divsChild>
        <w:div w:id="193084724">
          <w:marLeft w:val="0"/>
          <w:marRight w:val="0"/>
          <w:marTop w:val="0"/>
          <w:marBottom w:val="0"/>
          <w:divBdr>
            <w:top w:val="none" w:sz="0" w:space="0" w:color="auto"/>
            <w:left w:val="none" w:sz="0" w:space="0" w:color="auto"/>
            <w:bottom w:val="none" w:sz="0" w:space="0" w:color="auto"/>
            <w:right w:val="none" w:sz="0" w:space="0" w:color="auto"/>
          </w:divBdr>
          <w:divsChild>
            <w:div w:id="1980257383">
              <w:marLeft w:val="0"/>
              <w:marRight w:val="0"/>
              <w:marTop w:val="0"/>
              <w:marBottom w:val="0"/>
              <w:divBdr>
                <w:top w:val="none" w:sz="0" w:space="0" w:color="auto"/>
                <w:left w:val="none" w:sz="0" w:space="0" w:color="auto"/>
                <w:bottom w:val="none" w:sz="0" w:space="0" w:color="auto"/>
                <w:right w:val="none" w:sz="0" w:space="0" w:color="auto"/>
              </w:divBdr>
              <w:divsChild>
                <w:div w:id="1548757885">
                  <w:marLeft w:val="0"/>
                  <w:marRight w:val="0"/>
                  <w:marTop w:val="0"/>
                  <w:marBottom w:val="0"/>
                  <w:divBdr>
                    <w:top w:val="none" w:sz="0" w:space="0" w:color="auto"/>
                    <w:left w:val="none" w:sz="0" w:space="0" w:color="auto"/>
                    <w:bottom w:val="none" w:sz="0" w:space="0" w:color="auto"/>
                    <w:right w:val="none" w:sz="0" w:space="0" w:color="auto"/>
                  </w:divBdr>
                  <w:divsChild>
                    <w:div w:id="1593473522">
                      <w:marLeft w:val="0"/>
                      <w:marRight w:val="0"/>
                      <w:marTop w:val="0"/>
                      <w:marBottom w:val="0"/>
                      <w:divBdr>
                        <w:top w:val="none" w:sz="0" w:space="0" w:color="auto"/>
                        <w:left w:val="none" w:sz="0" w:space="0" w:color="auto"/>
                        <w:bottom w:val="none" w:sz="0" w:space="0" w:color="auto"/>
                        <w:right w:val="none" w:sz="0" w:space="0" w:color="auto"/>
                      </w:divBdr>
                      <w:divsChild>
                        <w:div w:id="1631939837">
                          <w:marLeft w:val="0"/>
                          <w:marRight w:val="0"/>
                          <w:marTop w:val="0"/>
                          <w:marBottom w:val="0"/>
                          <w:divBdr>
                            <w:top w:val="none" w:sz="0" w:space="0" w:color="auto"/>
                            <w:left w:val="none" w:sz="0" w:space="0" w:color="auto"/>
                            <w:bottom w:val="none" w:sz="0" w:space="0" w:color="auto"/>
                            <w:right w:val="none" w:sz="0" w:space="0" w:color="auto"/>
                          </w:divBdr>
                          <w:divsChild>
                            <w:div w:id="316306830">
                              <w:marLeft w:val="0"/>
                              <w:marRight w:val="0"/>
                              <w:marTop w:val="0"/>
                              <w:marBottom w:val="0"/>
                              <w:divBdr>
                                <w:top w:val="none" w:sz="0" w:space="0" w:color="auto"/>
                                <w:left w:val="none" w:sz="0" w:space="0" w:color="auto"/>
                                <w:bottom w:val="none" w:sz="0" w:space="0" w:color="auto"/>
                                <w:right w:val="none" w:sz="0" w:space="0" w:color="auto"/>
                              </w:divBdr>
                              <w:divsChild>
                                <w:div w:id="2088963197">
                                  <w:marLeft w:val="0"/>
                                  <w:marRight w:val="0"/>
                                  <w:marTop w:val="0"/>
                                  <w:marBottom w:val="0"/>
                                  <w:divBdr>
                                    <w:top w:val="none" w:sz="0" w:space="0" w:color="auto"/>
                                    <w:left w:val="none" w:sz="0" w:space="0" w:color="auto"/>
                                    <w:bottom w:val="none" w:sz="0" w:space="0" w:color="auto"/>
                                    <w:right w:val="none" w:sz="0" w:space="0" w:color="auto"/>
                                  </w:divBdr>
                                  <w:divsChild>
                                    <w:div w:id="89812736">
                                      <w:marLeft w:val="0"/>
                                      <w:marRight w:val="0"/>
                                      <w:marTop w:val="0"/>
                                      <w:marBottom w:val="0"/>
                                      <w:divBdr>
                                        <w:top w:val="none" w:sz="0" w:space="0" w:color="auto"/>
                                        <w:left w:val="none" w:sz="0" w:space="0" w:color="auto"/>
                                        <w:bottom w:val="none" w:sz="0" w:space="0" w:color="auto"/>
                                        <w:right w:val="none" w:sz="0" w:space="0" w:color="auto"/>
                                      </w:divBdr>
                                      <w:divsChild>
                                        <w:div w:id="2140415953">
                                          <w:marLeft w:val="0"/>
                                          <w:marRight w:val="0"/>
                                          <w:marTop w:val="0"/>
                                          <w:marBottom w:val="0"/>
                                          <w:divBdr>
                                            <w:top w:val="none" w:sz="0" w:space="0" w:color="auto"/>
                                            <w:left w:val="none" w:sz="0" w:space="0" w:color="auto"/>
                                            <w:bottom w:val="none" w:sz="0" w:space="0" w:color="auto"/>
                                            <w:right w:val="none" w:sz="0" w:space="0" w:color="auto"/>
                                          </w:divBdr>
                                          <w:divsChild>
                                            <w:div w:id="1544557319">
                                              <w:marLeft w:val="1133"/>
                                              <w:marRight w:val="1133"/>
                                              <w:marTop w:val="1133"/>
                                              <w:marBottom w:val="1133"/>
                                              <w:divBdr>
                                                <w:top w:val="none" w:sz="0" w:space="0" w:color="auto"/>
                                                <w:left w:val="none" w:sz="0" w:space="0" w:color="auto"/>
                                                <w:bottom w:val="none" w:sz="0" w:space="0" w:color="auto"/>
                                                <w:right w:val="none" w:sz="0" w:space="0" w:color="auto"/>
                                              </w:divBdr>
                                              <w:divsChild>
                                                <w:div w:id="1609313018">
                                                  <w:marLeft w:val="0"/>
                                                  <w:marRight w:val="0"/>
                                                  <w:marTop w:val="0"/>
                                                  <w:marBottom w:val="0"/>
                                                  <w:divBdr>
                                                    <w:top w:val="none" w:sz="0" w:space="0" w:color="auto"/>
                                                    <w:left w:val="none" w:sz="0" w:space="0" w:color="auto"/>
                                                    <w:bottom w:val="none" w:sz="0" w:space="0" w:color="auto"/>
                                                    <w:right w:val="none" w:sz="0" w:space="0" w:color="auto"/>
                                                  </w:divBdr>
                                                  <w:divsChild>
                                                    <w:div w:id="1234967700">
                                                      <w:marLeft w:val="0"/>
                                                      <w:marRight w:val="0"/>
                                                      <w:marTop w:val="0"/>
                                                      <w:marBottom w:val="0"/>
                                                      <w:divBdr>
                                                        <w:top w:val="none" w:sz="0" w:space="0" w:color="auto"/>
                                                        <w:left w:val="none" w:sz="0" w:space="0" w:color="auto"/>
                                                        <w:bottom w:val="none" w:sz="0" w:space="0" w:color="auto"/>
                                                        <w:right w:val="none" w:sz="0" w:space="0" w:color="auto"/>
                                                      </w:divBdr>
                                                      <w:divsChild>
                                                        <w:div w:id="245922650">
                                                          <w:marLeft w:val="0"/>
                                                          <w:marRight w:val="0"/>
                                                          <w:marTop w:val="0"/>
                                                          <w:marBottom w:val="0"/>
                                                          <w:divBdr>
                                                            <w:top w:val="none" w:sz="0" w:space="0" w:color="auto"/>
                                                            <w:left w:val="none" w:sz="0" w:space="0" w:color="auto"/>
                                                            <w:bottom w:val="none" w:sz="0" w:space="0" w:color="auto"/>
                                                            <w:right w:val="none" w:sz="0" w:space="0" w:color="auto"/>
                                                          </w:divBdr>
                                                          <w:divsChild>
                                                            <w:div w:id="1817720399">
                                                              <w:marLeft w:val="0"/>
                                                              <w:marRight w:val="0"/>
                                                              <w:marTop w:val="0"/>
                                                              <w:marBottom w:val="0"/>
                                                              <w:divBdr>
                                                                <w:top w:val="none" w:sz="0" w:space="0" w:color="auto"/>
                                                                <w:left w:val="none" w:sz="0" w:space="0" w:color="auto"/>
                                                                <w:bottom w:val="none" w:sz="0" w:space="0" w:color="auto"/>
                                                                <w:right w:val="none" w:sz="0" w:space="0" w:color="auto"/>
                                                              </w:divBdr>
                                                              <w:divsChild>
                                                                <w:div w:id="1881702155">
                                                                  <w:marLeft w:val="0"/>
                                                                  <w:marRight w:val="0"/>
                                                                  <w:marTop w:val="0"/>
                                                                  <w:marBottom w:val="0"/>
                                                                  <w:divBdr>
                                                                    <w:top w:val="none" w:sz="0" w:space="0" w:color="auto"/>
                                                                    <w:left w:val="none" w:sz="0" w:space="0" w:color="auto"/>
                                                                    <w:bottom w:val="none" w:sz="0" w:space="0" w:color="auto"/>
                                                                    <w:right w:val="none" w:sz="0" w:space="0" w:color="auto"/>
                                                                  </w:divBdr>
                                                                  <w:divsChild>
                                                                    <w:div w:id="839975462">
                                                                      <w:marLeft w:val="0"/>
                                                                      <w:marRight w:val="0"/>
                                                                      <w:marTop w:val="0"/>
                                                                      <w:marBottom w:val="0"/>
                                                                      <w:divBdr>
                                                                        <w:top w:val="none" w:sz="0" w:space="0" w:color="auto"/>
                                                                        <w:left w:val="none" w:sz="0" w:space="0" w:color="auto"/>
                                                                        <w:bottom w:val="none" w:sz="0" w:space="0" w:color="auto"/>
                                                                        <w:right w:val="none" w:sz="0" w:space="0" w:color="auto"/>
                                                                      </w:divBdr>
                                                                      <w:divsChild>
                                                                        <w:div w:id="2115052231">
                                                                          <w:marLeft w:val="0"/>
                                                                          <w:marRight w:val="0"/>
                                                                          <w:marTop w:val="0"/>
                                                                          <w:marBottom w:val="0"/>
                                                                          <w:divBdr>
                                                                            <w:top w:val="none" w:sz="0" w:space="0" w:color="auto"/>
                                                                            <w:left w:val="none" w:sz="0" w:space="0" w:color="auto"/>
                                                                            <w:bottom w:val="none" w:sz="0" w:space="0" w:color="auto"/>
                                                                            <w:right w:val="none" w:sz="0" w:space="0" w:color="auto"/>
                                                                          </w:divBdr>
                                                                          <w:divsChild>
                                                                            <w:div w:id="262542821">
                                                                              <w:marLeft w:val="0"/>
                                                                              <w:marRight w:val="0"/>
                                                                              <w:marTop w:val="0"/>
                                                                              <w:marBottom w:val="0"/>
                                                                              <w:divBdr>
                                                                                <w:top w:val="none" w:sz="0" w:space="0" w:color="auto"/>
                                                                                <w:left w:val="none" w:sz="0" w:space="0" w:color="auto"/>
                                                                                <w:bottom w:val="none" w:sz="0" w:space="0" w:color="auto"/>
                                                                                <w:right w:val="none" w:sz="0" w:space="0" w:color="auto"/>
                                                                              </w:divBdr>
                                                                              <w:divsChild>
                                                                                <w:div w:id="15589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036388">
      <w:bodyDiv w:val="1"/>
      <w:marLeft w:val="0"/>
      <w:marRight w:val="0"/>
      <w:marTop w:val="0"/>
      <w:marBottom w:val="0"/>
      <w:divBdr>
        <w:top w:val="none" w:sz="0" w:space="0" w:color="auto"/>
        <w:left w:val="none" w:sz="0" w:space="0" w:color="auto"/>
        <w:bottom w:val="none" w:sz="0" w:space="0" w:color="auto"/>
        <w:right w:val="none" w:sz="0" w:space="0" w:color="auto"/>
      </w:divBdr>
      <w:divsChild>
        <w:div w:id="411775567">
          <w:marLeft w:val="0"/>
          <w:marRight w:val="0"/>
          <w:marTop w:val="0"/>
          <w:marBottom w:val="0"/>
          <w:divBdr>
            <w:top w:val="none" w:sz="0" w:space="0" w:color="auto"/>
            <w:left w:val="none" w:sz="0" w:space="0" w:color="auto"/>
            <w:bottom w:val="none" w:sz="0" w:space="0" w:color="auto"/>
            <w:right w:val="none" w:sz="0" w:space="0" w:color="auto"/>
          </w:divBdr>
          <w:divsChild>
            <w:div w:id="1329483215">
              <w:marLeft w:val="0"/>
              <w:marRight w:val="0"/>
              <w:marTop w:val="0"/>
              <w:marBottom w:val="0"/>
              <w:divBdr>
                <w:top w:val="none" w:sz="0" w:space="0" w:color="auto"/>
                <w:left w:val="none" w:sz="0" w:space="0" w:color="auto"/>
                <w:bottom w:val="none" w:sz="0" w:space="0" w:color="auto"/>
                <w:right w:val="none" w:sz="0" w:space="0" w:color="auto"/>
              </w:divBdr>
              <w:divsChild>
                <w:div w:id="914320447">
                  <w:marLeft w:val="0"/>
                  <w:marRight w:val="0"/>
                  <w:marTop w:val="0"/>
                  <w:marBottom w:val="0"/>
                  <w:divBdr>
                    <w:top w:val="none" w:sz="0" w:space="0" w:color="auto"/>
                    <w:left w:val="none" w:sz="0" w:space="0" w:color="auto"/>
                    <w:bottom w:val="none" w:sz="0" w:space="0" w:color="auto"/>
                    <w:right w:val="none" w:sz="0" w:space="0" w:color="auto"/>
                  </w:divBdr>
                  <w:divsChild>
                    <w:div w:id="6566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942311">
      <w:bodyDiv w:val="1"/>
      <w:marLeft w:val="0"/>
      <w:marRight w:val="0"/>
      <w:marTop w:val="0"/>
      <w:marBottom w:val="0"/>
      <w:divBdr>
        <w:top w:val="none" w:sz="0" w:space="0" w:color="auto"/>
        <w:left w:val="none" w:sz="0" w:space="0" w:color="auto"/>
        <w:bottom w:val="none" w:sz="0" w:space="0" w:color="auto"/>
        <w:right w:val="none" w:sz="0" w:space="0" w:color="auto"/>
      </w:divBdr>
      <w:divsChild>
        <w:div w:id="514996169">
          <w:marLeft w:val="0"/>
          <w:marRight w:val="0"/>
          <w:marTop w:val="0"/>
          <w:marBottom w:val="0"/>
          <w:divBdr>
            <w:top w:val="none" w:sz="0" w:space="0" w:color="auto"/>
            <w:left w:val="none" w:sz="0" w:space="0" w:color="auto"/>
            <w:bottom w:val="none" w:sz="0" w:space="0" w:color="auto"/>
            <w:right w:val="none" w:sz="0" w:space="0" w:color="auto"/>
          </w:divBdr>
          <w:divsChild>
            <w:div w:id="2065637969">
              <w:marLeft w:val="0"/>
              <w:marRight w:val="0"/>
              <w:marTop w:val="0"/>
              <w:marBottom w:val="0"/>
              <w:divBdr>
                <w:top w:val="none" w:sz="0" w:space="0" w:color="auto"/>
                <w:left w:val="none" w:sz="0" w:space="0" w:color="auto"/>
                <w:bottom w:val="none" w:sz="0" w:space="0" w:color="auto"/>
                <w:right w:val="none" w:sz="0" w:space="0" w:color="auto"/>
              </w:divBdr>
              <w:divsChild>
                <w:div w:id="1128278292">
                  <w:marLeft w:val="0"/>
                  <w:marRight w:val="0"/>
                  <w:marTop w:val="0"/>
                  <w:marBottom w:val="0"/>
                  <w:divBdr>
                    <w:top w:val="none" w:sz="0" w:space="0" w:color="auto"/>
                    <w:left w:val="none" w:sz="0" w:space="0" w:color="auto"/>
                    <w:bottom w:val="none" w:sz="0" w:space="0" w:color="auto"/>
                    <w:right w:val="none" w:sz="0" w:space="0" w:color="auto"/>
                  </w:divBdr>
                  <w:divsChild>
                    <w:div w:id="12204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68417">
      <w:bodyDiv w:val="1"/>
      <w:marLeft w:val="0"/>
      <w:marRight w:val="0"/>
      <w:marTop w:val="792"/>
      <w:marBottom w:val="0"/>
      <w:divBdr>
        <w:top w:val="none" w:sz="0" w:space="0" w:color="auto"/>
        <w:left w:val="none" w:sz="0" w:space="0" w:color="auto"/>
        <w:bottom w:val="none" w:sz="0" w:space="0" w:color="auto"/>
        <w:right w:val="none" w:sz="0" w:space="0" w:color="auto"/>
      </w:divBdr>
      <w:divsChild>
        <w:div w:id="1627271316">
          <w:marLeft w:val="0"/>
          <w:marRight w:val="0"/>
          <w:marTop w:val="0"/>
          <w:marBottom w:val="0"/>
          <w:divBdr>
            <w:top w:val="none" w:sz="0" w:space="0" w:color="auto"/>
            <w:left w:val="none" w:sz="0" w:space="0" w:color="auto"/>
            <w:bottom w:val="none" w:sz="0" w:space="0" w:color="auto"/>
            <w:right w:val="none" w:sz="0" w:space="0" w:color="auto"/>
          </w:divBdr>
          <w:divsChild>
            <w:div w:id="460728856">
              <w:marLeft w:val="0"/>
              <w:marRight w:val="0"/>
              <w:marTop w:val="0"/>
              <w:marBottom w:val="0"/>
              <w:divBdr>
                <w:top w:val="none" w:sz="0" w:space="0" w:color="auto"/>
                <w:left w:val="none" w:sz="0" w:space="0" w:color="auto"/>
                <w:bottom w:val="none" w:sz="0" w:space="0" w:color="auto"/>
                <w:right w:val="none" w:sz="0" w:space="0" w:color="auto"/>
              </w:divBdr>
              <w:divsChild>
                <w:div w:id="2048017637">
                  <w:marLeft w:val="0"/>
                  <w:marRight w:val="0"/>
                  <w:marTop w:val="0"/>
                  <w:marBottom w:val="0"/>
                  <w:divBdr>
                    <w:top w:val="none" w:sz="0" w:space="0" w:color="auto"/>
                    <w:left w:val="none" w:sz="0" w:space="0" w:color="auto"/>
                    <w:bottom w:val="none" w:sz="0" w:space="0" w:color="auto"/>
                    <w:right w:val="none" w:sz="0" w:space="0" w:color="auto"/>
                  </w:divBdr>
                  <w:divsChild>
                    <w:div w:id="79645194">
                      <w:marLeft w:val="0"/>
                      <w:marRight w:val="0"/>
                      <w:marTop w:val="0"/>
                      <w:marBottom w:val="0"/>
                      <w:divBdr>
                        <w:top w:val="none" w:sz="0" w:space="0" w:color="auto"/>
                        <w:left w:val="none" w:sz="0" w:space="0" w:color="auto"/>
                        <w:bottom w:val="none" w:sz="0" w:space="0" w:color="auto"/>
                        <w:right w:val="none" w:sz="0" w:space="0" w:color="auto"/>
                      </w:divBdr>
                      <w:divsChild>
                        <w:div w:id="909316084">
                          <w:marLeft w:val="0"/>
                          <w:marRight w:val="0"/>
                          <w:marTop w:val="0"/>
                          <w:marBottom w:val="0"/>
                          <w:divBdr>
                            <w:top w:val="none" w:sz="0" w:space="0" w:color="auto"/>
                            <w:left w:val="none" w:sz="0" w:space="0" w:color="auto"/>
                            <w:bottom w:val="none" w:sz="0" w:space="0" w:color="auto"/>
                            <w:right w:val="none" w:sz="0" w:space="0" w:color="auto"/>
                          </w:divBdr>
                          <w:divsChild>
                            <w:div w:id="1460682524">
                              <w:marLeft w:val="0"/>
                              <w:marRight w:val="0"/>
                              <w:marTop w:val="0"/>
                              <w:marBottom w:val="0"/>
                              <w:divBdr>
                                <w:top w:val="none" w:sz="0" w:space="0" w:color="auto"/>
                                <w:left w:val="none" w:sz="0" w:space="0" w:color="auto"/>
                                <w:bottom w:val="none" w:sz="0" w:space="0" w:color="auto"/>
                                <w:right w:val="none" w:sz="0" w:space="0" w:color="auto"/>
                              </w:divBdr>
                              <w:divsChild>
                                <w:div w:id="1696542108">
                                  <w:marLeft w:val="0"/>
                                  <w:marRight w:val="0"/>
                                  <w:marTop w:val="0"/>
                                  <w:marBottom w:val="0"/>
                                  <w:divBdr>
                                    <w:top w:val="none" w:sz="0" w:space="0" w:color="auto"/>
                                    <w:left w:val="none" w:sz="0" w:space="0" w:color="auto"/>
                                    <w:bottom w:val="none" w:sz="0" w:space="0" w:color="auto"/>
                                    <w:right w:val="none" w:sz="0" w:space="0" w:color="auto"/>
                                  </w:divBdr>
                                  <w:divsChild>
                                    <w:div w:id="2051607048">
                                      <w:marLeft w:val="0"/>
                                      <w:marRight w:val="0"/>
                                      <w:marTop w:val="0"/>
                                      <w:marBottom w:val="0"/>
                                      <w:divBdr>
                                        <w:top w:val="none" w:sz="0" w:space="0" w:color="auto"/>
                                        <w:left w:val="none" w:sz="0" w:space="0" w:color="auto"/>
                                        <w:bottom w:val="none" w:sz="0" w:space="0" w:color="auto"/>
                                        <w:right w:val="none" w:sz="0" w:space="0" w:color="auto"/>
                                      </w:divBdr>
                                      <w:divsChild>
                                        <w:div w:id="713313118">
                                          <w:marLeft w:val="0"/>
                                          <w:marRight w:val="0"/>
                                          <w:marTop w:val="0"/>
                                          <w:marBottom w:val="0"/>
                                          <w:divBdr>
                                            <w:top w:val="none" w:sz="0" w:space="0" w:color="auto"/>
                                            <w:left w:val="none" w:sz="0" w:space="0" w:color="auto"/>
                                            <w:bottom w:val="none" w:sz="0" w:space="0" w:color="auto"/>
                                            <w:right w:val="none" w:sz="0" w:space="0" w:color="auto"/>
                                          </w:divBdr>
                                          <w:divsChild>
                                            <w:div w:id="714619776">
                                              <w:marLeft w:val="1133"/>
                                              <w:marRight w:val="1133"/>
                                              <w:marTop w:val="1133"/>
                                              <w:marBottom w:val="1133"/>
                                              <w:divBdr>
                                                <w:top w:val="none" w:sz="0" w:space="0" w:color="auto"/>
                                                <w:left w:val="none" w:sz="0" w:space="0" w:color="auto"/>
                                                <w:bottom w:val="none" w:sz="0" w:space="0" w:color="auto"/>
                                                <w:right w:val="none" w:sz="0" w:space="0" w:color="auto"/>
                                              </w:divBdr>
                                              <w:divsChild>
                                                <w:div w:id="1744329505">
                                                  <w:marLeft w:val="0"/>
                                                  <w:marRight w:val="0"/>
                                                  <w:marTop w:val="0"/>
                                                  <w:marBottom w:val="0"/>
                                                  <w:divBdr>
                                                    <w:top w:val="none" w:sz="0" w:space="0" w:color="auto"/>
                                                    <w:left w:val="none" w:sz="0" w:space="0" w:color="auto"/>
                                                    <w:bottom w:val="none" w:sz="0" w:space="0" w:color="auto"/>
                                                    <w:right w:val="none" w:sz="0" w:space="0" w:color="auto"/>
                                                  </w:divBdr>
                                                  <w:divsChild>
                                                    <w:div w:id="607128976">
                                                      <w:marLeft w:val="0"/>
                                                      <w:marRight w:val="0"/>
                                                      <w:marTop w:val="0"/>
                                                      <w:marBottom w:val="0"/>
                                                      <w:divBdr>
                                                        <w:top w:val="none" w:sz="0" w:space="0" w:color="auto"/>
                                                        <w:left w:val="none" w:sz="0" w:space="0" w:color="auto"/>
                                                        <w:bottom w:val="none" w:sz="0" w:space="0" w:color="auto"/>
                                                        <w:right w:val="none" w:sz="0" w:space="0" w:color="auto"/>
                                                      </w:divBdr>
                                                      <w:divsChild>
                                                        <w:div w:id="1377007215">
                                                          <w:marLeft w:val="0"/>
                                                          <w:marRight w:val="0"/>
                                                          <w:marTop w:val="0"/>
                                                          <w:marBottom w:val="0"/>
                                                          <w:divBdr>
                                                            <w:top w:val="none" w:sz="0" w:space="0" w:color="auto"/>
                                                            <w:left w:val="none" w:sz="0" w:space="0" w:color="auto"/>
                                                            <w:bottom w:val="none" w:sz="0" w:space="0" w:color="auto"/>
                                                            <w:right w:val="none" w:sz="0" w:space="0" w:color="auto"/>
                                                          </w:divBdr>
                                                          <w:divsChild>
                                                            <w:div w:id="493105084">
                                                              <w:marLeft w:val="0"/>
                                                              <w:marRight w:val="0"/>
                                                              <w:marTop w:val="0"/>
                                                              <w:marBottom w:val="0"/>
                                                              <w:divBdr>
                                                                <w:top w:val="none" w:sz="0" w:space="0" w:color="auto"/>
                                                                <w:left w:val="none" w:sz="0" w:space="0" w:color="auto"/>
                                                                <w:bottom w:val="none" w:sz="0" w:space="0" w:color="auto"/>
                                                                <w:right w:val="none" w:sz="0" w:space="0" w:color="auto"/>
                                                              </w:divBdr>
                                                              <w:divsChild>
                                                                <w:div w:id="591352932">
                                                                  <w:marLeft w:val="0"/>
                                                                  <w:marRight w:val="0"/>
                                                                  <w:marTop w:val="0"/>
                                                                  <w:marBottom w:val="0"/>
                                                                  <w:divBdr>
                                                                    <w:top w:val="none" w:sz="0" w:space="0" w:color="auto"/>
                                                                    <w:left w:val="none" w:sz="0" w:space="0" w:color="auto"/>
                                                                    <w:bottom w:val="none" w:sz="0" w:space="0" w:color="auto"/>
                                                                    <w:right w:val="none" w:sz="0" w:space="0" w:color="auto"/>
                                                                  </w:divBdr>
                                                                  <w:divsChild>
                                                                    <w:div w:id="110249990">
                                                                      <w:marLeft w:val="0"/>
                                                                      <w:marRight w:val="0"/>
                                                                      <w:marTop w:val="0"/>
                                                                      <w:marBottom w:val="0"/>
                                                                      <w:divBdr>
                                                                        <w:top w:val="none" w:sz="0" w:space="0" w:color="auto"/>
                                                                        <w:left w:val="none" w:sz="0" w:space="0" w:color="auto"/>
                                                                        <w:bottom w:val="none" w:sz="0" w:space="0" w:color="auto"/>
                                                                        <w:right w:val="none" w:sz="0" w:space="0" w:color="auto"/>
                                                                      </w:divBdr>
                                                                      <w:divsChild>
                                                                        <w:div w:id="1059599804">
                                                                          <w:marLeft w:val="0"/>
                                                                          <w:marRight w:val="0"/>
                                                                          <w:marTop w:val="0"/>
                                                                          <w:marBottom w:val="0"/>
                                                                          <w:divBdr>
                                                                            <w:top w:val="none" w:sz="0" w:space="0" w:color="auto"/>
                                                                            <w:left w:val="none" w:sz="0" w:space="0" w:color="auto"/>
                                                                            <w:bottom w:val="none" w:sz="0" w:space="0" w:color="auto"/>
                                                                            <w:right w:val="none" w:sz="0" w:space="0" w:color="auto"/>
                                                                          </w:divBdr>
                                                                          <w:divsChild>
                                                                            <w:div w:id="122239075">
                                                                              <w:marLeft w:val="0"/>
                                                                              <w:marRight w:val="0"/>
                                                                              <w:marTop w:val="0"/>
                                                                              <w:marBottom w:val="0"/>
                                                                              <w:divBdr>
                                                                                <w:top w:val="none" w:sz="0" w:space="0" w:color="auto"/>
                                                                                <w:left w:val="none" w:sz="0" w:space="0" w:color="auto"/>
                                                                                <w:bottom w:val="none" w:sz="0" w:space="0" w:color="auto"/>
                                                                                <w:right w:val="none" w:sz="0" w:space="0" w:color="auto"/>
                                                                              </w:divBdr>
                                                                              <w:divsChild>
                                                                                <w:div w:id="10407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761197">
      <w:bodyDiv w:val="1"/>
      <w:marLeft w:val="0"/>
      <w:marRight w:val="0"/>
      <w:marTop w:val="792"/>
      <w:marBottom w:val="0"/>
      <w:divBdr>
        <w:top w:val="none" w:sz="0" w:space="0" w:color="auto"/>
        <w:left w:val="none" w:sz="0" w:space="0" w:color="auto"/>
        <w:bottom w:val="none" w:sz="0" w:space="0" w:color="auto"/>
        <w:right w:val="none" w:sz="0" w:space="0" w:color="auto"/>
      </w:divBdr>
      <w:divsChild>
        <w:div w:id="1445922832">
          <w:marLeft w:val="0"/>
          <w:marRight w:val="0"/>
          <w:marTop w:val="0"/>
          <w:marBottom w:val="0"/>
          <w:divBdr>
            <w:top w:val="none" w:sz="0" w:space="0" w:color="auto"/>
            <w:left w:val="none" w:sz="0" w:space="0" w:color="auto"/>
            <w:bottom w:val="none" w:sz="0" w:space="0" w:color="auto"/>
            <w:right w:val="none" w:sz="0" w:space="0" w:color="auto"/>
          </w:divBdr>
          <w:divsChild>
            <w:div w:id="811948351">
              <w:marLeft w:val="0"/>
              <w:marRight w:val="0"/>
              <w:marTop w:val="0"/>
              <w:marBottom w:val="0"/>
              <w:divBdr>
                <w:top w:val="none" w:sz="0" w:space="0" w:color="auto"/>
                <w:left w:val="none" w:sz="0" w:space="0" w:color="auto"/>
                <w:bottom w:val="none" w:sz="0" w:space="0" w:color="auto"/>
                <w:right w:val="none" w:sz="0" w:space="0" w:color="auto"/>
              </w:divBdr>
              <w:divsChild>
                <w:div w:id="606159474">
                  <w:marLeft w:val="0"/>
                  <w:marRight w:val="0"/>
                  <w:marTop w:val="0"/>
                  <w:marBottom w:val="0"/>
                  <w:divBdr>
                    <w:top w:val="none" w:sz="0" w:space="0" w:color="auto"/>
                    <w:left w:val="none" w:sz="0" w:space="0" w:color="auto"/>
                    <w:bottom w:val="none" w:sz="0" w:space="0" w:color="auto"/>
                    <w:right w:val="none" w:sz="0" w:space="0" w:color="auto"/>
                  </w:divBdr>
                  <w:divsChild>
                    <w:div w:id="1474448303">
                      <w:marLeft w:val="0"/>
                      <w:marRight w:val="0"/>
                      <w:marTop w:val="0"/>
                      <w:marBottom w:val="0"/>
                      <w:divBdr>
                        <w:top w:val="none" w:sz="0" w:space="0" w:color="auto"/>
                        <w:left w:val="none" w:sz="0" w:space="0" w:color="auto"/>
                        <w:bottom w:val="none" w:sz="0" w:space="0" w:color="auto"/>
                        <w:right w:val="none" w:sz="0" w:space="0" w:color="auto"/>
                      </w:divBdr>
                      <w:divsChild>
                        <w:div w:id="1467426731">
                          <w:marLeft w:val="0"/>
                          <w:marRight w:val="0"/>
                          <w:marTop w:val="0"/>
                          <w:marBottom w:val="0"/>
                          <w:divBdr>
                            <w:top w:val="none" w:sz="0" w:space="0" w:color="auto"/>
                            <w:left w:val="none" w:sz="0" w:space="0" w:color="auto"/>
                            <w:bottom w:val="none" w:sz="0" w:space="0" w:color="auto"/>
                            <w:right w:val="none" w:sz="0" w:space="0" w:color="auto"/>
                          </w:divBdr>
                          <w:divsChild>
                            <w:div w:id="589891730">
                              <w:marLeft w:val="0"/>
                              <w:marRight w:val="0"/>
                              <w:marTop w:val="0"/>
                              <w:marBottom w:val="0"/>
                              <w:divBdr>
                                <w:top w:val="none" w:sz="0" w:space="0" w:color="auto"/>
                                <w:left w:val="none" w:sz="0" w:space="0" w:color="auto"/>
                                <w:bottom w:val="none" w:sz="0" w:space="0" w:color="auto"/>
                                <w:right w:val="none" w:sz="0" w:space="0" w:color="auto"/>
                              </w:divBdr>
                              <w:divsChild>
                                <w:div w:id="1566793075">
                                  <w:marLeft w:val="0"/>
                                  <w:marRight w:val="0"/>
                                  <w:marTop w:val="0"/>
                                  <w:marBottom w:val="0"/>
                                  <w:divBdr>
                                    <w:top w:val="none" w:sz="0" w:space="0" w:color="auto"/>
                                    <w:left w:val="none" w:sz="0" w:space="0" w:color="auto"/>
                                    <w:bottom w:val="none" w:sz="0" w:space="0" w:color="auto"/>
                                    <w:right w:val="none" w:sz="0" w:space="0" w:color="auto"/>
                                  </w:divBdr>
                                  <w:divsChild>
                                    <w:div w:id="1095328367">
                                      <w:marLeft w:val="0"/>
                                      <w:marRight w:val="0"/>
                                      <w:marTop w:val="0"/>
                                      <w:marBottom w:val="0"/>
                                      <w:divBdr>
                                        <w:top w:val="none" w:sz="0" w:space="0" w:color="auto"/>
                                        <w:left w:val="none" w:sz="0" w:space="0" w:color="auto"/>
                                        <w:bottom w:val="none" w:sz="0" w:space="0" w:color="auto"/>
                                        <w:right w:val="none" w:sz="0" w:space="0" w:color="auto"/>
                                      </w:divBdr>
                                      <w:divsChild>
                                        <w:div w:id="1181776142">
                                          <w:marLeft w:val="0"/>
                                          <w:marRight w:val="0"/>
                                          <w:marTop w:val="0"/>
                                          <w:marBottom w:val="0"/>
                                          <w:divBdr>
                                            <w:top w:val="none" w:sz="0" w:space="0" w:color="auto"/>
                                            <w:left w:val="none" w:sz="0" w:space="0" w:color="auto"/>
                                            <w:bottom w:val="none" w:sz="0" w:space="0" w:color="auto"/>
                                            <w:right w:val="none" w:sz="0" w:space="0" w:color="auto"/>
                                          </w:divBdr>
                                          <w:divsChild>
                                            <w:div w:id="1475634608">
                                              <w:marLeft w:val="1133"/>
                                              <w:marRight w:val="1133"/>
                                              <w:marTop w:val="1133"/>
                                              <w:marBottom w:val="1133"/>
                                              <w:divBdr>
                                                <w:top w:val="none" w:sz="0" w:space="0" w:color="auto"/>
                                                <w:left w:val="none" w:sz="0" w:space="0" w:color="auto"/>
                                                <w:bottom w:val="none" w:sz="0" w:space="0" w:color="auto"/>
                                                <w:right w:val="none" w:sz="0" w:space="0" w:color="auto"/>
                                              </w:divBdr>
                                              <w:divsChild>
                                                <w:div w:id="1064373231">
                                                  <w:marLeft w:val="0"/>
                                                  <w:marRight w:val="0"/>
                                                  <w:marTop w:val="0"/>
                                                  <w:marBottom w:val="0"/>
                                                  <w:divBdr>
                                                    <w:top w:val="none" w:sz="0" w:space="0" w:color="auto"/>
                                                    <w:left w:val="none" w:sz="0" w:space="0" w:color="auto"/>
                                                    <w:bottom w:val="none" w:sz="0" w:space="0" w:color="auto"/>
                                                    <w:right w:val="none" w:sz="0" w:space="0" w:color="auto"/>
                                                  </w:divBdr>
                                                  <w:divsChild>
                                                    <w:div w:id="391732742">
                                                      <w:marLeft w:val="0"/>
                                                      <w:marRight w:val="0"/>
                                                      <w:marTop w:val="0"/>
                                                      <w:marBottom w:val="0"/>
                                                      <w:divBdr>
                                                        <w:top w:val="none" w:sz="0" w:space="0" w:color="auto"/>
                                                        <w:left w:val="none" w:sz="0" w:space="0" w:color="auto"/>
                                                        <w:bottom w:val="none" w:sz="0" w:space="0" w:color="auto"/>
                                                        <w:right w:val="none" w:sz="0" w:space="0" w:color="auto"/>
                                                      </w:divBdr>
                                                      <w:divsChild>
                                                        <w:div w:id="1798721756">
                                                          <w:marLeft w:val="0"/>
                                                          <w:marRight w:val="0"/>
                                                          <w:marTop w:val="0"/>
                                                          <w:marBottom w:val="0"/>
                                                          <w:divBdr>
                                                            <w:top w:val="none" w:sz="0" w:space="0" w:color="auto"/>
                                                            <w:left w:val="none" w:sz="0" w:space="0" w:color="auto"/>
                                                            <w:bottom w:val="none" w:sz="0" w:space="0" w:color="auto"/>
                                                            <w:right w:val="none" w:sz="0" w:space="0" w:color="auto"/>
                                                          </w:divBdr>
                                                          <w:divsChild>
                                                            <w:div w:id="1462725692">
                                                              <w:marLeft w:val="0"/>
                                                              <w:marRight w:val="0"/>
                                                              <w:marTop w:val="0"/>
                                                              <w:marBottom w:val="0"/>
                                                              <w:divBdr>
                                                                <w:top w:val="none" w:sz="0" w:space="0" w:color="auto"/>
                                                                <w:left w:val="none" w:sz="0" w:space="0" w:color="auto"/>
                                                                <w:bottom w:val="none" w:sz="0" w:space="0" w:color="auto"/>
                                                                <w:right w:val="none" w:sz="0" w:space="0" w:color="auto"/>
                                                              </w:divBdr>
                                                              <w:divsChild>
                                                                <w:div w:id="1896162102">
                                                                  <w:marLeft w:val="0"/>
                                                                  <w:marRight w:val="0"/>
                                                                  <w:marTop w:val="0"/>
                                                                  <w:marBottom w:val="0"/>
                                                                  <w:divBdr>
                                                                    <w:top w:val="none" w:sz="0" w:space="0" w:color="auto"/>
                                                                    <w:left w:val="none" w:sz="0" w:space="0" w:color="auto"/>
                                                                    <w:bottom w:val="none" w:sz="0" w:space="0" w:color="auto"/>
                                                                    <w:right w:val="none" w:sz="0" w:space="0" w:color="auto"/>
                                                                  </w:divBdr>
                                                                  <w:divsChild>
                                                                    <w:div w:id="1742369286">
                                                                      <w:marLeft w:val="0"/>
                                                                      <w:marRight w:val="0"/>
                                                                      <w:marTop w:val="0"/>
                                                                      <w:marBottom w:val="0"/>
                                                                      <w:divBdr>
                                                                        <w:top w:val="none" w:sz="0" w:space="0" w:color="auto"/>
                                                                        <w:left w:val="none" w:sz="0" w:space="0" w:color="auto"/>
                                                                        <w:bottom w:val="none" w:sz="0" w:space="0" w:color="auto"/>
                                                                        <w:right w:val="none" w:sz="0" w:space="0" w:color="auto"/>
                                                                      </w:divBdr>
                                                                      <w:divsChild>
                                                                        <w:div w:id="823621026">
                                                                          <w:marLeft w:val="-15"/>
                                                                          <w:marRight w:val="-15"/>
                                                                          <w:marTop w:val="0"/>
                                                                          <w:marBottom w:val="0"/>
                                                                          <w:divBdr>
                                                                            <w:top w:val="none" w:sz="0" w:space="0" w:color="auto"/>
                                                                            <w:left w:val="none" w:sz="0" w:space="0" w:color="auto"/>
                                                                            <w:bottom w:val="none" w:sz="0" w:space="0" w:color="auto"/>
                                                                            <w:right w:val="none" w:sz="0" w:space="0" w:color="auto"/>
                                                                          </w:divBdr>
                                                                        </w:div>
                                                                        <w:div w:id="1333411383">
                                                                          <w:marLeft w:val="0"/>
                                                                          <w:marRight w:val="0"/>
                                                                          <w:marTop w:val="0"/>
                                                                          <w:marBottom w:val="0"/>
                                                                          <w:divBdr>
                                                                            <w:top w:val="none" w:sz="0" w:space="0" w:color="auto"/>
                                                                            <w:left w:val="none" w:sz="0" w:space="0" w:color="auto"/>
                                                                            <w:bottom w:val="none" w:sz="0" w:space="0" w:color="auto"/>
                                                                            <w:right w:val="none" w:sz="0" w:space="0" w:color="auto"/>
                                                                          </w:divBdr>
                                                                          <w:divsChild>
                                                                            <w:div w:id="1224878322">
                                                                              <w:marLeft w:val="0"/>
                                                                              <w:marRight w:val="0"/>
                                                                              <w:marTop w:val="0"/>
                                                                              <w:marBottom w:val="0"/>
                                                                              <w:divBdr>
                                                                                <w:top w:val="none" w:sz="0" w:space="0" w:color="auto"/>
                                                                                <w:left w:val="none" w:sz="0" w:space="0" w:color="auto"/>
                                                                                <w:bottom w:val="none" w:sz="0" w:space="0" w:color="auto"/>
                                                                                <w:right w:val="none" w:sz="0" w:space="0" w:color="auto"/>
                                                                              </w:divBdr>
                                                                              <w:divsChild>
                                                                                <w:div w:id="116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814605">
      <w:bodyDiv w:val="1"/>
      <w:marLeft w:val="0"/>
      <w:marRight w:val="0"/>
      <w:marTop w:val="0"/>
      <w:marBottom w:val="0"/>
      <w:divBdr>
        <w:top w:val="none" w:sz="0" w:space="0" w:color="auto"/>
        <w:left w:val="none" w:sz="0" w:space="0" w:color="auto"/>
        <w:bottom w:val="none" w:sz="0" w:space="0" w:color="auto"/>
        <w:right w:val="none" w:sz="0" w:space="0" w:color="auto"/>
      </w:divBdr>
    </w:div>
    <w:div w:id="213085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eshotels@j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8B5C-7D76-463E-B7F8-E1A19018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4994</Words>
  <Characters>28466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JSU</Company>
  <LinksUpToDate>false</LinksUpToDate>
  <CharactersWithSpaces>33394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Sarah Donley</dc:creator>
  <cp:keywords/>
  <dc:description/>
  <cp:lastModifiedBy>Tina Deshotels</cp:lastModifiedBy>
  <cp:revision>2</cp:revision>
  <cp:lastPrinted>2017-11-17T15:46:00Z</cp:lastPrinted>
  <dcterms:created xsi:type="dcterms:W3CDTF">2019-01-15T13:52:00Z</dcterms:created>
  <dcterms:modified xsi:type="dcterms:W3CDTF">2019-01-15T13:52:00Z</dcterms:modified>
</cp:coreProperties>
</file>